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17E9" w14:textId="54E3444B" w:rsidR="004F0FA5" w:rsidRPr="004F0FA5" w:rsidRDefault="004F0FA5" w:rsidP="004F0FA5">
      <w:pPr>
        <w:pStyle w:val="NormalWeb"/>
        <w:jc w:val="center"/>
        <w:rPr>
          <w:rFonts w:ascii="Arial" w:hAnsi="Arial" w:cs="Arial"/>
          <w:b/>
          <w:bCs/>
          <w:color w:val="000000"/>
          <w:u w:val="single"/>
        </w:rPr>
      </w:pPr>
      <w:r w:rsidRPr="004F0FA5">
        <w:rPr>
          <w:rFonts w:ascii="Arial" w:hAnsi="Arial" w:cs="Arial"/>
          <w:b/>
          <w:bCs/>
          <w:color w:val="000000"/>
          <w:u w:val="single"/>
        </w:rPr>
        <w:t>PRACTICE COMPLAINTS PROCEDURE</w:t>
      </w:r>
    </w:p>
    <w:p w14:paraId="5B5E05AE" w14:textId="60476386"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 xml:space="preserve">Reviewed </w:t>
      </w:r>
      <w:r w:rsidRPr="004F0FA5">
        <w:rPr>
          <w:rFonts w:ascii="Arial" w:hAnsi="Arial" w:cs="Arial"/>
          <w:color w:val="000000"/>
          <w:sz w:val="22"/>
          <w:szCs w:val="22"/>
        </w:rPr>
        <w:t>12</w:t>
      </w:r>
      <w:r w:rsidRPr="004F0FA5">
        <w:rPr>
          <w:rFonts w:ascii="Arial" w:hAnsi="Arial" w:cs="Arial"/>
          <w:color w:val="000000"/>
          <w:sz w:val="22"/>
          <w:szCs w:val="22"/>
          <w:vertAlign w:val="superscript"/>
        </w:rPr>
        <w:t>TH</w:t>
      </w:r>
      <w:r w:rsidRPr="004F0FA5">
        <w:rPr>
          <w:rFonts w:ascii="Arial" w:hAnsi="Arial" w:cs="Arial"/>
          <w:color w:val="000000"/>
          <w:sz w:val="22"/>
          <w:szCs w:val="22"/>
        </w:rPr>
        <w:t xml:space="preserve"> December </w:t>
      </w:r>
      <w:r w:rsidRPr="004F0FA5">
        <w:rPr>
          <w:rFonts w:ascii="Arial" w:hAnsi="Arial" w:cs="Arial"/>
          <w:color w:val="000000"/>
          <w:sz w:val="22"/>
          <w:szCs w:val="22"/>
        </w:rPr>
        <w:t>2023</w:t>
      </w:r>
    </w:p>
    <w:p w14:paraId="410CBAFA"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If you have a complaint or concern about the service you have received from the doctors or any of the staff working in this practice, please let us know. We operate a practice complaints procedure as part of the NHS system for dealing with complaints. Our complaints system meets national criteria.</w:t>
      </w:r>
    </w:p>
    <w:p w14:paraId="206DEFB3" w14:textId="77777777" w:rsidR="004F0FA5" w:rsidRPr="004F0FA5" w:rsidRDefault="004F0FA5" w:rsidP="004F0FA5">
      <w:pPr>
        <w:pStyle w:val="NormalWeb"/>
        <w:rPr>
          <w:rFonts w:ascii="Arial" w:hAnsi="Arial" w:cs="Arial"/>
          <w:b/>
          <w:bCs/>
          <w:color w:val="000000"/>
          <w:sz w:val="22"/>
          <w:szCs w:val="22"/>
        </w:rPr>
      </w:pPr>
      <w:r w:rsidRPr="004F0FA5">
        <w:rPr>
          <w:rFonts w:ascii="Arial" w:hAnsi="Arial" w:cs="Arial"/>
          <w:b/>
          <w:bCs/>
          <w:color w:val="000000"/>
          <w:sz w:val="22"/>
          <w:szCs w:val="22"/>
        </w:rPr>
        <w:t>How to complain</w:t>
      </w:r>
    </w:p>
    <w:p w14:paraId="34916891"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 xml:space="preserve">We hope that most problems can be sorted out easily and quickly, often at the time they arise and with the person concerned. If your problem cannot be sorted out in this way and you wish to make a complaint, please let us know </w:t>
      </w:r>
      <w:r w:rsidRPr="004F0FA5">
        <w:rPr>
          <w:rFonts w:ascii="Arial" w:hAnsi="Arial" w:cs="Arial"/>
          <w:b/>
          <w:bCs/>
          <w:color w:val="000000"/>
          <w:sz w:val="22"/>
          <w:szCs w:val="22"/>
        </w:rPr>
        <w:t>as soon as possible</w:t>
      </w:r>
      <w:r w:rsidRPr="004F0FA5">
        <w:rPr>
          <w:rFonts w:ascii="Arial" w:hAnsi="Arial" w:cs="Arial"/>
          <w:color w:val="000000"/>
          <w:sz w:val="22"/>
          <w:szCs w:val="22"/>
        </w:rPr>
        <w:t xml:space="preserve"> - ideally within a matter of days or at most a few weeks - because this will enable us to establish what happened more easily. If this is not possible, please let us have details of your complaint:</w:t>
      </w:r>
    </w:p>
    <w:p w14:paraId="4965418A" w14:textId="1501520F" w:rsidR="004F0FA5" w:rsidRPr="004F0FA5" w:rsidRDefault="004F0FA5" w:rsidP="004F0FA5">
      <w:pPr>
        <w:pStyle w:val="NormalWeb"/>
        <w:numPr>
          <w:ilvl w:val="0"/>
          <w:numId w:val="1"/>
        </w:numPr>
        <w:rPr>
          <w:rFonts w:ascii="Arial" w:hAnsi="Arial" w:cs="Arial"/>
          <w:color w:val="000000"/>
          <w:sz w:val="22"/>
          <w:szCs w:val="22"/>
        </w:rPr>
      </w:pPr>
      <w:r w:rsidRPr="004F0FA5">
        <w:rPr>
          <w:rFonts w:ascii="Arial" w:hAnsi="Arial" w:cs="Arial"/>
          <w:color w:val="000000"/>
          <w:sz w:val="22"/>
          <w:szCs w:val="22"/>
        </w:rPr>
        <w:t>Complaints should normally be made within 12 months of an incident or of the matter coming to your attention. This time limit can be extended provided you have good reasons for not making the complaint sooner and it's possible to complete a fair investigation.</w:t>
      </w:r>
    </w:p>
    <w:p w14:paraId="4C90342F" w14:textId="2ABA2536" w:rsidR="004F0FA5" w:rsidRPr="004F0FA5" w:rsidRDefault="004F0FA5" w:rsidP="004F0FA5">
      <w:pPr>
        <w:pStyle w:val="NormalWeb"/>
        <w:numPr>
          <w:ilvl w:val="0"/>
          <w:numId w:val="1"/>
        </w:numPr>
        <w:rPr>
          <w:rFonts w:ascii="Arial" w:hAnsi="Arial" w:cs="Arial"/>
          <w:color w:val="000000"/>
          <w:sz w:val="22"/>
          <w:szCs w:val="22"/>
        </w:rPr>
      </w:pPr>
      <w:r w:rsidRPr="004F0FA5">
        <w:rPr>
          <w:rFonts w:ascii="Arial" w:hAnsi="Arial" w:cs="Arial"/>
          <w:color w:val="000000"/>
          <w:sz w:val="22"/>
          <w:szCs w:val="22"/>
        </w:rPr>
        <w:t xml:space="preserve">This will be a decision taken by the complaints manager in discussion with you. If you're told your complaint can't be looked at, you may want to contact the </w:t>
      </w:r>
      <w:hyperlink r:id="rId7" w:history="1">
        <w:r w:rsidRPr="004F0FA5">
          <w:rPr>
            <w:rStyle w:val="Hyperlink"/>
            <w:rFonts w:ascii="Arial" w:hAnsi="Arial" w:cs="Arial"/>
            <w:sz w:val="22"/>
            <w:szCs w:val="22"/>
          </w:rPr>
          <w:t>Parliamentary and Health Services Ombudsman</w:t>
        </w:r>
      </w:hyperlink>
      <w:r w:rsidRPr="004F0FA5">
        <w:rPr>
          <w:rFonts w:ascii="Arial" w:hAnsi="Arial" w:cs="Arial"/>
          <w:color w:val="000000"/>
          <w:sz w:val="22"/>
          <w:szCs w:val="22"/>
        </w:rPr>
        <w:t xml:space="preserve"> or the </w:t>
      </w:r>
      <w:hyperlink r:id="rId8" w:history="1">
        <w:r w:rsidRPr="004F0FA5">
          <w:rPr>
            <w:rStyle w:val="Hyperlink"/>
            <w:rFonts w:ascii="Arial" w:hAnsi="Arial" w:cs="Arial"/>
            <w:sz w:val="22"/>
            <w:szCs w:val="22"/>
          </w:rPr>
          <w:t>Local Government Ombudsman (LGO).</w:t>
        </w:r>
      </w:hyperlink>
    </w:p>
    <w:p w14:paraId="532EBBE0"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 xml:space="preserve">Complaints should be addressed to Pink St Clair, our Practice Manager, or you may ask for an appointment with her </w:t>
      </w:r>
      <w:proofErr w:type="gramStart"/>
      <w:r w:rsidRPr="004F0FA5">
        <w:rPr>
          <w:rFonts w:ascii="Arial" w:hAnsi="Arial" w:cs="Arial"/>
          <w:color w:val="000000"/>
          <w:sz w:val="22"/>
          <w:szCs w:val="22"/>
        </w:rPr>
        <w:t>in order to</w:t>
      </w:r>
      <w:proofErr w:type="gramEnd"/>
      <w:r w:rsidRPr="004F0FA5">
        <w:rPr>
          <w:rFonts w:ascii="Arial" w:hAnsi="Arial" w:cs="Arial"/>
          <w:color w:val="000000"/>
          <w:sz w:val="22"/>
          <w:szCs w:val="22"/>
        </w:rPr>
        <w:t xml:space="preserve"> discuss your concerns. She will explain the complaints procedure to you and will make sure that the matter is dealt with promptly. It will be a great help if you are as specific as possible about your complaint. Alternatively, you may address your complaint to any of the doctors.</w:t>
      </w:r>
    </w:p>
    <w:p w14:paraId="42EA612F" w14:textId="77777777" w:rsidR="004F0FA5" w:rsidRPr="004F0FA5" w:rsidRDefault="004F0FA5" w:rsidP="004F0FA5">
      <w:pPr>
        <w:pStyle w:val="NormalWeb"/>
        <w:rPr>
          <w:rFonts w:ascii="Arial" w:hAnsi="Arial" w:cs="Arial"/>
          <w:b/>
          <w:bCs/>
          <w:color w:val="000000"/>
          <w:sz w:val="22"/>
          <w:szCs w:val="22"/>
        </w:rPr>
      </w:pPr>
      <w:r w:rsidRPr="004F0FA5">
        <w:rPr>
          <w:rFonts w:ascii="Arial" w:hAnsi="Arial" w:cs="Arial"/>
          <w:b/>
          <w:bCs/>
          <w:color w:val="000000"/>
          <w:sz w:val="22"/>
          <w:szCs w:val="22"/>
        </w:rPr>
        <w:t>What we shall do</w:t>
      </w:r>
    </w:p>
    <w:p w14:paraId="349F15A0"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 xml:space="preserve">We shall acknowledge your complaint within three working days. We will then investigate the complaint and provide you with a timescale for responding. We should then be </w:t>
      </w:r>
      <w:proofErr w:type="gramStart"/>
      <w:r w:rsidRPr="004F0FA5">
        <w:rPr>
          <w:rFonts w:ascii="Arial" w:hAnsi="Arial" w:cs="Arial"/>
          <w:color w:val="000000"/>
          <w:sz w:val="22"/>
          <w:szCs w:val="22"/>
        </w:rPr>
        <w:t>in a position</w:t>
      </w:r>
      <w:proofErr w:type="gramEnd"/>
      <w:r w:rsidRPr="004F0FA5">
        <w:rPr>
          <w:rFonts w:ascii="Arial" w:hAnsi="Arial" w:cs="Arial"/>
          <w:color w:val="000000"/>
          <w:sz w:val="22"/>
          <w:szCs w:val="22"/>
        </w:rPr>
        <w:t xml:space="preserve"> to offer you an explanation, or a meeting with the people involved. Our aim will be to:</w:t>
      </w:r>
    </w:p>
    <w:p w14:paraId="560D74E3" w14:textId="0F3CF737" w:rsidR="004F0FA5" w:rsidRPr="004F0FA5" w:rsidRDefault="004F0FA5" w:rsidP="004F0FA5">
      <w:pPr>
        <w:pStyle w:val="NormalWeb"/>
        <w:numPr>
          <w:ilvl w:val="0"/>
          <w:numId w:val="3"/>
        </w:numPr>
        <w:rPr>
          <w:rFonts w:ascii="Arial" w:hAnsi="Arial" w:cs="Arial"/>
          <w:color w:val="000000"/>
          <w:sz w:val="22"/>
          <w:szCs w:val="22"/>
        </w:rPr>
      </w:pPr>
      <w:r>
        <w:rPr>
          <w:rFonts w:ascii="Arial" w:hAnsi="Arial" w:cs="Arial"/>
          <w:color w:val="000000"/>
          <w:sz w:val="22"/>
          <w:szCs w:val="22"/>
        </w:rPr>
        <w:t>F</w:t>
      </w:r>
      <w:r w:rsidRPr="004F0FA5">
        <w:rPr>
          <w:rFonts w:ascii="Arial" w:hAnsi="Arial" w:cs="Arial"/>
          <w:color w:val="000000"/>
          <w:sz w:val="22"/>
          <w:szCs w:val="22"/>
        </w:rPr>
        <w:t>ind out what happened and what went wrong</w:t>
      </w:r>
      <w:r>
        <w:rPr>
          <w:rFonts w:ascii="Arial" w:hAnsi="Arial" w:cs="Arial"/>
          <w:color w:val="000000"/>
          <w:sz w:val="22"/>
          <w:szCs w:val="22"/>
        </w:rPr>
        <w:t>.</w:t>
      </w:r>
    </w:p>
    <w:p w14:paraId="5D4A1988" w14:textId="1F1FAE6A" w:rsidR="004F0FA5" w:rsidRPr="004F0FA5" w:rsidRDefault="004F0FA5" w:rsidP="004F0FA5">
      <w:pPr>
        <w:pStyle w:val="NormalWeb"/>
        <w:numPr>
          <w:ilvl w:val="0"/>
          <w:numId w:val="3"/>
        </w:numPr>
        <w:rPr>
          <w:rFonts w:ascii="Arial" w:hAnsi="Arial" w:cs="Arial"/>
          <w:color w:val="000000"/>
          <w:sz w:val="22"/>
          <w:szCs w:val="22"/>
        </w:rPr>
      </w:pPr>
      <w:r w:rsidRPr="004F0FA5">
        <w:rPr>
          <w:rFonts w:ascii="Arial" w:hAnsi="Arial" w:cs="Arial"/>
          <w:color w:val="000000"/>
          <w:sz w:val="22"/>
          <w:szCs w:val="22"/>
        </w:rPr>
        <w:t xml:space="preserve">make it possible for you to discuss the problem with those </w:t>
      </w:r>
      <w:proofErr w:type="gramStart"/>
      <w:r w:rsidRPr="004F0FA5">
        <w:rPr>
          <w:rFonts w:ascii="Arial" w:hAnsi="Arial" w:cs="Arial"/>
          <w:color w:val="000000"/>
          <w:sz w:val="22"/>
          <w:szCs w:val="22"/>
        </w:rPr>
        <w:t>concerned, if</w:t>
      </w:r>
      <w:proofErr w:type="gramEnd"/>
      <w:r w:rsidRPr="004F0FA5">
        <w:rPr>
          <w:rFonts w:ascii="Arial" w:hAnsi="Arial" w:cs="Arial"/>
          <w:color w:val="000000"/>
          <w:sz w:val="22"/>
          <w:szCs w:val="22"/>
        </w:rPr>
        <w:t xml:space="preserve"> you would like this</w:t>
      </w:r>
      <w:r>
        <w:rPr>
          <w:rFonts w:ascii="Arial" w:hAnsi="Arial" w:cs="Arial"/>
          <w:color w:val="000000"/>
          <w:sz w:val="22"/>
          <w:szCs w:val="22"/>
        </w:rPr>
        <w:t>.</w:t>
      </w:r>
    </w:p>
    <w:p w14:paraId="7EC253EA" w14:textId="4E0C8972" w:rsidR="004F0FA5" w:rsidRPr="004F0FA5" w:rsidRDefault="004F0FA5" w:rsidP="004F0FA5">
      <w:pPr>
        <w:pStyle w:val="NormalWeb"/>
        <w:numPr>
          <w:ilvl w:val="0"/>
          <w:numId w:val="3"/>
        </w:numPr>
        <w:rPr>
          <w:rFonts w:ascii="Arial" w:hAnsi="Arial" w:cs="Arial"/>
          <w:color w:val="000000"/>
          <w:sz w:val="22"/>
          <w:szCs w:val="22"/>
        </w:rPr>
      </w:pPr>
      <w:r>
        <w:rPr>
          <w:rFonts w:ascii="Arial" w:hAnsi="Arial" w:cs="Arial"/>
          <w:color w:val="000000"/>
          <w:sz w:val="22"/>
          <w:szCs w:val="22"/>
        </w:rPr>
        <w:t>M</w:t>
      </w:r>
      <w:r w:rsidRPr="004F0FA5">
        <w:rPr>
          <w:rFonts w:ascii="Arial" w:hAnsi="Arial" w:cs="Arial"/>
          <w:color w:val="000000"/>
          <w:sz w:val="22"/>
          <w:szCs w:val="22"/>
        </w:rPr>
        <w:t>ake sure you receive an apology, where this is appropriate</w:t>
      </w:r>
      <w:r>
        <w:rPr>
          <w:rFonts w:ascii="Arial" w:hAnsi="Arial" w:cs="Arial"/>
          <w:color w:val="000000"/>
          <w:sz w:val="22"/>
          <w:szCs w:val="22"/>
        </w:rPr>
        <w:t>.</w:t>
      </w:r>
    </w:p>
    <w:p w14:paraId="001A2C3A" w14:textId="266453AD" w:rsidR="004F0FA5" w:rsidRPr="004F0FA5" w:rsidRDefault="004F0FA5" w:rsidP="004F0FA5">
      <w:pPr>
        <w:pStyle w:val="NormalWeb"/>
        <w:numPr>
          <w:ilvl w:val="0"/>
          <w:numId w:val="3"/>
        </w:numPr>
        <w:rPr>
          <w:rFonts w:ascii="Arial" w:hAnsi="Arial" w:cs="Arial"/>
          <w:color w:val="000000"/>
          <w:sz w:val="22"/>
          <w:szCs w:val="22"/>
        </w:rPr>
      </w:pPr>
      <w:r>
        <w:rPr>
          <w:rFonts w:ascii="Arial" w:hAnsi="Arial" w:cs="Arial"/>
          <w:color w:val="000000"/>
          <w:sz w:val="22"/>
          <w:szCs w:val="22"/>
        </w:rPr>
        <w:t>I</w:t>
      </w:r>
      <w:r w:rsidRPr="004F0FA5">
        <w:rPr>
          <w:rFonts w:ascii="Arial" w:hAnsi="Arial" w:cs="Arial"/>
          <w:color w:val="000000"/>
          <w:sz w:val="22"/>
          <w:szCs w:val="22"/>
        </w:rPr>
        <w:t>dentify what we can do to make sure the problem doesn’t happen again.</w:t>
      </w:r>
    </w:p>
    <w:p w14:paraId="071F560F" w14:textId="77777777" w:rsidR="004F0FA5" w:rsidRPr="004F0FA5" w:rsidRDefault="004F0FA5" w:rsidP="004F0FA5">
      <w:pPr>
        <w:pStyle w:val="NormalWeb"/>
        <w:rPr>
          <w:rFonts w:ascii="Arial" w:hAnsi="Arial" w:cs="Arial"/>
          <w:b/>
          <w:bCs/>
          <w:color w:val="000000"/>
          <w:sz w:val="22"/>
          <w:szCs w:val="22"/>
        </w:rPr>
      </w:pPr>
      <w:r w:rsidRPr="004F0FA5">
        <w:rPr>
          <w:rFonts w:ascii="Arial" w:hAnsi="Arial" w:cs="Arial"/>
          <w:b/>
          <w:bCs/>
          <w:color w:val="000000"/>
          <w:sz w:val="22"/>
          <w:szCs w:val="22"/>
        </w:rPr>
        <w:t>Complaining on behalf of someone else</w:t>
      </w:r>
    </w:p>
    <w:p w14:paraId="58353EA3"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 xml:space="preserve">Please note that we keep strictly to the rules of medical confidentiality. If you are complaining on behalf of someone else, we </w:t>
      </w:r>
      <w:proofErr w:type="gramStart"/>
      <w:r w:rsidRPr="004F0FA5">
        <w:rPr>
          <w:rFonts w:ascii="Arial" w:hAnsi="Arial" w:cs="Arial"/>
          <w:color w:val="000000"/>
          <w:sz w:val="22"/>
          <w:szCs w:val="22"/>
        </w:rPr>
        <w:t>have to</w:t>
      </w:r>
      <w:proofErr w:type="gramEnd"/>
      <w:r w:rsidRPr="004F0FA5">
        <w:rPr>
          <w:rFonts w:ascii="Arial" w:hAnsi="Arial" w:cs="Arial"/>
          <w:color w:val="000000"/>
          <w:sz w:val="22"/>
          <w:szCs w:val="22"/>
        </w:rPr>
        <w:t xml:space="preserve"> know that you have their permission to </w:t>
      </w:r>
      <w:r w:rsidRPr="004F0FA5">
        <w:rPr>
          <w:rFonts w:ascii="Arial" w:hAnsi="Arial" w:cs="Arial"/>
          <w:color w:val="000000"/>
          <w:sz w:val="22"/>
          <w:szCs w:val="22"/>
        </w:rPr>
        <w:lastRenderedPageBreak/>
        <w:t xml:space="preserve">do so. A signed note by the person concerned will be </w:t>
      </w:r>
      <w:proofErr w:type="gramStart"/>
      <w:r w:rsidRPr="004F0FA5">
        <w:rPr>
          <w:rFonts w:ascii="Arial" w:hAnsi="Arial" w:cs="Arial"/>
          <w:color w:val="000000"/>
          <w:sz w:val="22"/>
          <w:szCs w:val="22"/>
        </w:rPr>
        <w:t>needed, unless</w:t>
      </w:r>
      <w:proofErr w:type="gramEnd"/>
      <w:r w:rsidRPr="004F0FA5">
        <w:rPr>
          <w:rFonts w:ascii="Arial" w:hAnsi="Arial" w:cs="Arial"/>
          <w:color w:val="000000"/>
          <w:sz w:val="22"/>
          <w:szCs w:val="22"/>
        </w:rPr>
        <w:t xml:space="preserve"> they are incapable (because of illness) of providing this.</w:t>
      </w:r>
    </w:p>
    <w:p w14:paraId="0DB0DC7C"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Complaints made on behalf of a child should normally be made by the parent(s). Any complaint by another person on behalf of a child would need the parent’s written consent.</w:t>
      </w:r>
    </w:p>
    <w:p w14:paraId="55072D1B" w14:textId="77777777" w:rsidR="004F0FA5" w:rsidRPr="004F0FA5" w:rsidRDefault="004F0FA5" w:rsidP="004F0FA5">
      <w:pPr>
        <w:pStyle w:val="NormalWeb"/>
        <w:rPr>
          <w:rFonts w:ascii="Arial" w:hAnsi="Arial" w:cs="Arial"/>
          <w:b/>
          <w:bCs/>
          <w:color w:val="000000"/>
          <w:sz w:val="22"/>
          <w:szCs w:val="22"/>
        </w:rPr>
      </w:pPr>
      <w:r w:rsidRPr="004F0FA5">
        <w:rPr>
          <w:rFonts w:ascii="Arial" w:hAnsi="Arial" w:cs="Arial"/>
          <w:b/>
          <w:bCs/>
          <w:color w:val="000000"/>
          <w:sz w:val="22"/>
          <w:szCs w:val="22"/>
        </w:rPr>
        <w:t>Complaining to the health authority</w:t>
      </w:r>
    </w:p>
    <w:p w14:paraId="0F5A3728"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We hope that if you have a problem, you will use our practice complaints procedure. It will give us the best chance of putting right whatever has gone wrong, and an opportunity to improve our practice.</w:t>
      </w:r>
    </w:p>
    <w:p w14:paraId="1302C4EA"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This does not affect your right to approach the local health authority, if you feel you cannot raise your complaint with us or you are dissatisfied with the outcome of our investigation. Please contact the commissioner of the service, Mid and South Essex Integrated Care System,</w:t>
      </w:r>
    </w:p>
    <w:p w14:paraId="113145E6" w14:textId="77777777" w:rsidR="004F0FA5" w:rsidRDefault="004F0FA5" w:rsidP="004F0FA5">
      <w:pPr>
        <w:pStyle w:val="NormalWeb"/>
        <w:rPr>
          <w:rFonts w:ascii="Arial" w:hAnsi="Arial" w:cs="Arial"/>
          <w:color w:val="000000"/>
          <w:sz w:val="22"/>
          <w:szCs w:val="22"/>
        </w:rPr>
      </w:pPr>
      <w:r w:rsidRPr="004F0FA5">
        <w:rPr>
          <w:rFonts w:ascii="Arial" w:hAnsi="Arial" w:cs="Arial"/>
          <w:b/>
          <w:bCs/>
          <w:color w:val="000000"/>
          <w:sz w:val="22"/>
          <w:szCs w:val="22"/>
        </w:rPr>
        <w:t>Telephone</w:t>
      </w:r>
      <w:r w:rsidRPr="004F0FA5">
        <w:rPr>
          <w:rFonts w:ascii="Arial" w:hAnsi="Arial" w:cs="Arial"/>
          <w:color w:val="000000"/>
          <w:sz w:val="22"/>
          <w:szCs w:val="22"/>
        </w:rPr>
        <w:t xml:space="preserve">: 01268 594444 </w:t>
      </w:r>
    </w:p>
    <w:p w14:paraId="6C48EE24" w14:textId="5D07D989" w:rsidR="004F0FA5" w:rsidRPr="004F0FA5" w:rsidRDefault="004F0FA5" w:rsidP="004F0FA5">
      <w:pPr>
        <w:pStyle w:val="NormalWeb"/>
        <w:rPr>
          <w:rFonts w:ascii="Arial" w:hAnsi="Arial" w:cs="Arial"/>
          <w:color w:val="000000"/>
          <w:sz w:val="22"/>
          <w:szCs w:val="22"/>
        </w:rPr>
      </w:pPr>
      <w:r w:rsidRPr="004F0FA5">
        <w:rPr>
          <w:rFonts w:ascii="Arial" w:hAnsi="Arial" w:cs="Arial"/>
          <w:b/>
          <w:bCs/>
          <w:color w:val="000000"/>
          <w:sz w:val="22"/>
          <w:szCs w:val="22"/>
        </w:rPr>
        <w:t>Email</w:t>
      </w:r>
      <w:r w:rsidRPr="004F0FA5">
        <w:rPr>
          <w:rFonts w:ascii="Arial" w:hAnsi="Arial" w:cs="Arial"/>
          <w:color w:val="000000"/>
          <w:sz w:val="22"/>
          <w:szCs w:val="22"/>
        </w:rPr>
        <w:t xml:space="preserve">: </w:t>
      </w:r>
      <w:hyperlink r:id="rId9" w:history="1">
        <w:r w:rsidRPr="00D213C9">
          <w:rPr>
            <w:rStyle w:val="Hyperlink"/>
            <w:rFonts w:ascii="Arial" w:hAnsi="Arial" w:cs="Arial"/>
            <w:sz w:val="22"/>
            <w:szCs w:val="22"/>
          </w:rPr>
          <w:t>mseicb.complaints@nhs.net</w:t>
        </w:r>
      </w:hyperlink>
      <w:r>
        <w:rPr>
          <w:rFonts w:ascii="Arial" w:hAnsi="Arial" w:cs="Arial"/>
          <w:color w:val="000000"/>
          <w:sz w:val="22"/>
          <w:szCs w:val="22"/>
        </w:rPr>
        <w:t xml:space="preserve"> </w:t>
      </w:r>
    </w:p>
    <w:p w14:paraId="44E4D091"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b/>
          <w:bCs/>
          <w:color w:val="000000"/>
          <w:sz w:val="22"/>
          <w:szCs w:val="22"/>
        </w:rPr>
        <w:t>Post</w:t>
      </w:r>
      <w:r w:rsidRPr="004F0FA5">
        <w:rPr>
          <w:rFonts w:ascii="Arial" w:hAnsi="Arial" w:cs="Arial"/>
          <w:color w:val="000000"/>
          <w:sz w:val="22"/>
          <w:szCs w:val="22"/>
        </w:rPr>
        <w:t>: Mid and South Essex Integrated Care System · Phoenix House, Christopher Martin Road, Basildon, Essex, SS14 3HG</w:t>
      </w:r>
    </w:p>
    <w:p w14:paraId="19221D53"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If you are not satisfied with the way your complaint has been dealt with by the practice or NHS England, you have the right to take your complaint to the Parliamentary and Health Service Ombudsman. The Ombudsman is independent of the NHS and of government:</w:t>
      </w:r>
    </w:p>
    <w:p w14:paraId="4CCBBA0A" w14:textId="45C5B0AE" w:rsidR="004F0FA5" w:rsidRPr="004F0FA5" w:rsidRDefault="004F0FA5" w:rsidP="004F0FA5">
      <w:pPr>
        <w:pStyle w:val="NormalWeb"/>
        <w:rPr>
          <w:rFonts w:ascii="Arial" w:hAnsi="Arial" w:cs="Arial"/>
          <w:color w:val="000000"/>
          <w:sz w:val="22"/>
          <w:szCs w:val="22"/>
        </w:rPr>
      </w:pPr>
      <w:hyperlink r:id="rId10" w:history="1">
        <w:r w:rsidRPr="00D213C9">
          <w:rPr>
            <w:rStyle w:val="Hyperlink"/>
            <w:rFonts w:ascii="Arial" w:hAnsi="Arial" w:cs="Arial"/>
            <w:sz w:val="22"/>
            <w:szCs w:val="22"/>
          </w:rPr>
          <w:t>www.ombudsman.org.uk</w:t>
        </w:r>
      </w:hyperlink>
      <w:r>
        <w:rPr>
          <w:rFonts w:ascii="Arial" w:hAnsi="Arial" w:cs="Arial"/>
          <w:color w:val="000000"/>
          <w:sz w:val="22"/>
          <w:szCs w:val="22"/>
        </w:rPr>
        <w:t xml:space="preserve"> </w:t>
      </w:r>
    </w:p>
    <w:p w14:paraId="354DA855" w14:textId="77777777" w:rsidR="004F0FA5" w:rsidRDefault="004F0FA5" w:rsidP="004F0FA5">
      <w:pPr>
        <w:pStyle w:val="NormalWeb"/>
        <w:rPr>
          <w:rFonts w:ascii="Arial" w:hAnsi="Arial" w:cs="Arial"/>
          <w:color w:val="000000"/>
          <w:sz w:val="22"/>
          <w:szCs w:val="22"/>
        </w:rPr>
      </w:pPr>
      <w:r w:rsidRPr="004F0FA5">
        <w:rPr>
          <w:rFonts w:ascii="Arial" w:hAnsi="Arial" w:cs="Arial"/>
          <w:b/>
          <w:bCs/>
          <w:color w:val="000000"/>
          <w:sz w:val="22"/>
          <w:szCs w:val="22"/>
        </w:rPr>
        <w:t>Complaints</w:t>
      </w:r>
      <w:r w:rsidRPr="004F0FA5">
        <w:rPr>
          <w:rFonts w:ascii="Arial" w:hAnsi="Arial" w:cs="Arial"/>
          <w:color w:val="000000"/>
          <w:sz w:val="22"/>
          <w:szCs w:val="22"/>
        </w:rPr>
        <w:t xml:space="preserve"> </w:t>
      </w:r>
      <w:r w:rsidRPr="004F0FA5">
        <w:rPr>
          <w:rFonts w:ascii="Arial" w:hAnsi="Arial" w:cs="Arial"/>
          <w:b/>
          <w:bCs/>
          <w:color w:val="000000"/>
          <w:sz w:val="22"/>
          <w:szCs w:val="22"/>
        </w:rPr>
        <w:t>Helpline</w:t>
      </w:r>
      <w:r w:rsidRPr="004F0FA5">
        <w:rPr>
          <w:rFonts w:ascii="Arial" w:hAnsi="Arial" w:cs="Arial"/>
          <w:color w:val="000000"/>
          <w:sz w:val="22"/>
          <w:szCs w:val="22"/>
        </w:rPr>
        <w:t xml:space="preserve">: 0345 015 4033 (Mon – Fri 8.30 </w:t>
      </w:r>
      <w:proofErr w:type="gramStart"/>
      <w:r w:rsidRPr="004F0FA5">
        <w:rPr>
          <w:rFonts w:ascii="Arial" w:hAnsi="Arial" w:cs="Arial"/>
          <w:color w:val="000000"/>
          <w:sz w:val="22"/>
          <w:szCs w:val="22"/>
        </w:rPr>
        <w:t>am</w:t>
      </w:r>
      <w:proofErr w:type="gramEnd"/>
      <w:r w:rsidRPr="004F0FA5">
        <w:rPr>
          <w:rFonts w:ascii="Arial" w:hAnsi="Arial" w:cs="Arial"/>
          <w:color w:val="000000"/>
          <w:sz w:val="22"/>
          <w:szCs w:val="22"/>
        </w:rPr>
        <w:t xml:space="preserve"> – 5.30 pm)</w:t>
      </w:r>
    </w:p>
    <w:p w14:paraId="3EACF703" w14:textId="5433D075" w:rsidR="004F0FA5" w:rsidRPr="004F0FA5" w:rsidRDefault="004F0FA5" w:rsidP="004F0FA5">
      <w:pPr>
        <w:pStyle w:val="NormalWeb"/>
        <w:rPr>
          <w:rFonts w:ascii="Arial" w:hAnsi="Arial" w:cs="Arial"/>
          <w:color w:val="000000"/>
          <w:sz w:val="22"/>
          <w:szCs w:val="22"/>
        </w:rPr>
      </w:pPr>
      <w:r w:rsidRPr="004F0FA5">
        <w:rPr>
          <w:rFonts w:ascii="Arial" w:hAnsi="Arial" w:cs="Arial"/>
          <w:b/>
          <w:bCs/>
          <w:color w:val="000000"/>
          <w:sz w:val="22"/>
          <w:szCs w:val="22"/>
        </w:rPr>
        <w:t>Email</w:t>
      </w:r>
      <w:r w:rsidRPr="004F0FA5">
        <w:rPr>
          <w:rFonts w:ascii="Arial" w:hAnsi="Arial" w:cs="Arial"/>
          <w:color w:val="000000"/>
          <w:sz w:val="22"/>
          <w:szCs w:val="22"/>
        </w:rPr>
        <w:t xml:space="preserve">: </w:t>
      </w:r>
      <w:hyperlink r:id="rId11" w:history="1">
        <w:r w:rsidRPr="00D213C9">
          <w:rPr>
            <w:rStyle w:val="Hyperlink"/>
            <w:rFonts w:ascii="Arial" w:hAnsi="Arial" w:cs="Arial"/>
            <w:sz w:val="22"/>
            <w:szCs w:val="22"/>
          </w:rPr>
          <w:t>phso.enquiries@ombudsman.org.uk</w:t>
        </w:r>
      </w:hyperlink>
      <w:r>
        <w:rPr>
          <w:rFonts w:ascii="Arial" w:hAnsi="Arial" w:cs="Arial"/>
          <w:color w:val="000000"/>
          <w:sz w:val="22"/>
          <w:szCs w:val="22"/>
        </w:rPr>
        <w:t xml:space="preserve"> </w:t>
      </w:r>
    </w:p>
    <w:p w14:paraId="0C8CFEB7"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b/>
          <w:bCs/>
          <w:color w:val="000000"/>
          <w:sz w:val="22"/>
          <w:szCs w:val="22"/>
        </w:rPr>
        <w:t>Post</w:t>
      </w:r>
      <w:r w:rsidRPr="004F0FA5">
        <w:rPr>
          <w:rFonts w:ascii="Arial" w:hAnsi="Arial" w:cs="Arial"/>
          <w:color w:val="000000"/>
          <w:sz w:val="22"/>
          <w:szCs w:val="22"/>
        </w:rPr>
        <w:t>: The Parliamentary and Health Service Ombudsman, Millbank Tower, Millbank, London SW1P 4QP</w:t>
      </w:r>
    </w:p>
    <w:p w14:paraId="1814770B" w14:textId="77777777"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 xml:space="preserve">If you need support with any of these processes you can contact Healthwatch Southend independent complaints advocates for advice, </w:t>
      </w:r>
      <w:proofErr w:type="gramStart"/>
      <w:r w:rsidRPr="004F0FA5">
        <w:rPr>
          <w:rFonts w:ascii="Arial" w:hAnsi="Arial" w:cs="Arial"/>
          <w:color w:val="000000"/>
          <w:sz w:val="22"/>
          <w:szCs w:val="22"/>
        </w:rPr>
        <w:t>information</w:t>
      </w:r>
      <w:proofErr w:type="gramEnd"/>
      <w:r w:rsidRPr="004F0FA5">
        <w:rPr>
          <w:rFonts w:ascii="Arial" w:hAnsi="Arial" w:cs="Arial"/>
          <w:color w:val="000000"/>
          <w:sz w:val="22"/>
          <w:szCs w:val="22"/>
        </w:rPr>
        <w:t xml:space="preserve"> and support:</w:t>
      </w:r>
    </w:p>
    <w:p w14:paraId="64279C30" w14:textId="18132BD9" w:rsidR="004F0FA5" w:rsidRPr="004F0FA5" w:rsidRDefault="004F0FA5" w:rsidP="004F0FA5">
      <w:pPr>
        <w:pStyle w:val="NormalWeb"/>
        <w:rPr>
          <w:rFonts w:ascii="Arial" w:hAnsi="Arial" w:cs="Arial"/>
          <w:color w:val="000000"/>
          <w:sz w:val="22"/>
          <w:szCs w:val="22"/>
        </w:rPr>
      </w:pPr>
      <w:hyperlink r:id="rId12" w:history="1">
        <w:r w:rsidRPr="00D213C9">
          <w:rPr>
            <w:rStyle w:val="Hyperlink"/>
            <w:rFonts w:ascii="Arial" w:hAnsi="Arial" w:cs="Arial"/>
            <w:sz w:val="22"/>
            <w:szCs w:val="22"/>
          </w:rPr>
          <w:t>www.healthwatchsouthend.co.uk</w:t>
        </w:r>
      </w:hyperlink>
      <w:r>
        <w:rPr>
          <w:rFonts w:ascii="Arial" w:hAnsi="Arial" w:cs="Arial"/>
          <w:color w:val="000000"/>
          <w:sz w:val="22"/>
          <w:szCs w:val="22"/>
        </w:rPr>
        <w:t xml:space="preserve"> </w:t>
      </w:r>
    </w:p>
    <w:p w14:paraId="5E9FCA4F" w14:textId="71EAD33C" w:rsidR="004F0FA5" w:rsidRPr="004F0FA5" w:rsidRDefault="004F0FA5" w:rsidP="004F0FA5">
      <w:pPr>
        <w:pStyle w:val="NormalWeb"/>
        <w:rPr>
          <w:rFonts w:ascii="Arial" w:hAnsi="Arial" w:cs="Arial"/>
          <w:color w:val="000000"/>
          <w:sz w:val="22"/>
          <w:szCs w:val="22"/>
        </w:rPr>
      </w:pPr>
      <w:r w:rsidRPr="004F0FA5">
        <w:rPr>
          <w:rFonts w:ascii="Arial" w:hAnsi="Arial" w:cs="Arial"/>
          <w:b/>
          <w:bCs/>
          <w:color w:val="000000"/>
          <w:sz w:val="22"/>
          <w:szCs w:val="22"/>
        </w:rPr>
        <w:t>Telephone</w:t>
      </w:r>
      <w:r>
        <w:rPr>
          <w:rFonts w:ascii="Arial" w:hAnsi="Arial" w:cs="Arial"/>
          <w:b/>
          <w:bCs/>
          <w:color w:val="000000"/>
          <w:sz w:val="22"/>
          <w:szCs w:val="22"/>
        </w:rPr>
        <w:t>:</w:t>
      </w:r>
      <w:r w:rsidRPr="004F0FA5">
        <w:rPr>
          <w:rFonts w:ascii="Arial" w:hAnsi="Arial" w:cs="Arial"/>
          <w:color w:val="000000"/>
          <w:sz w:val="22"/>
          <w:szCs w:val="22"/>
        </w:rPr>
        <w:t xml:space="preserve"> 01702 416320</w:t>
      </w:r>
    </w:p>
    <w:p w14:paraId="33210F9E" w14:textId="42325438"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Help us get it right</w:t>
      </w:r>
      <w:r>
        <w:rPr>
          <w:rFonts w:ascii="Arial" w:hAnsi="Arial" w:cs="Arial"/>
          <w:color w:val="000000"/>
          <w:sz w:val="22"/>
          <w:szCs w:val="22"/>
        </w:rPr>
        <w:t>.</w:t>
      </w:r>
    </w:p>
    <w:p w14:paraId="7738E15F" w14:textId="30628C7C" w:rsidR="004F0FA5" w:rsidRPr="004F0FA5" w:rsidRDefault="004F0FA5" w:rsidP="004F0FA5">
      <w:pPr>
        <w:pStyle w:val="NormalWeb"/>
        <w:rPr>
          <w:rFonts w:ascii="Arial" w:hAnsi="Arial" w:cs="Arial"/>
          <w:color w:val="000000"/>
          <w:sz w:val="22"/>
          <w:szCs w:val="22"/>
        </w:rPr>
      </w:pPr>
      <w:r w:rsidRPr="004F0FA5">
        <w:rPr>
          <w:rFonts w:ascii="Arial" w:hAnsi="Arial" w:cs="Arial"/>
          <w:color w:val="000000"/>
          <w:sz w:val="22"/>
          <w:szCs w:val="22"/>
        </w:rPr>
        <w:t>We constantly try to improve the service we offer. Please let us know when you think we have done something well or if improvements are needed.</w:t>
      </w:r>
    </w:p>
    <w:sectPr w:rsidR="004F0FA5" w:rsidRPr="004F0FA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68B0" w14:textId="77777777" w:rsidR="004F0FA5" w:rsidRDefault="004F0FA5" w:rsidP="004F0FA5">
      <w:pPr>
        <w:spacing w:after="0" w:line="240" w:lineRule="auto"/>
      </w:pPr>
      <w:r>
        <w:separator/>
      </w:r>
    </w:p>
  </w:endnote>
  <w:endnote w:type="continuationSeparator" w:id="0">
    <w:p w14:paraId="65A9785B" w14:textId="77777777" w:rsidR="004F0FA5" w:rsidRDefault="004F0FA5" w:rsidP="004F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37B4" w14:textId="77777777" w:rsidR="004F0FA5" w:rsidRDefault="004F0FA5" w:rsidP="004F0FA5">
      <w:pPr>
        <w:spacing w:after="0" w:line="240" w:lineRule="auto"/>
      </w:pPr>
      <w:r>
        <w:separator/>
      </w:r>
    </w:p>
  </w:footnote>
  <w:footnote w:type="continuationSeparator" w:id="0">
    <w:p w14:paraId="41608BFB" w14:textId="77777777" w:rsidR="004F0FA5" w:rsidRDefault="004F0FA5" w:rsidP="004F0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1E72" w14:textId="77777777" w:rsidR="004F0FA5" w:rsidRDefault="004F0FA5" w:rsidP="004F0FA5">
    <w:pPr>
      <w:pStyle w:val="Header"/>
      <w:jc w:val="center"/>
      <w:rPr>
        <w:rFonts w:ascii="Arial" w:hAnsi="Arial" w:cs="Arial"/>
        <w:color w:val="000000"/>
      </w:rPr>
    </w:pPr>
    <w:r w:rsidRPr="004F0FA5">
      <w:rPr>
        <w:rFonts w:ascii="Arial" w:hAnsi="Arial" w:cs="Arial"/>
        <w:color w:val="000000"/>
      </w:rPr>
      <w:t xml:space="preserve">Central Surgery, Dr </w:t>
    </w:r>
    <w:proofErr w:type="spellStart"/>
    <w:r w:rsidRPr="004F0FA5">
      <w:rPr>
        <w:rFonts w:ascii="Arial" w:hAnsi="Arial" w:cs="Arial"/>
        <w:color w:val="000000"/>
      </w:rPr>
      <w:t>Irlam</w:t>
    </w:r>
    <w:proofErr w:type="spellEnd"/>
    <w:r w:rsidRPr="004F0FA5">
      <w:rPr>
        <w:rFonts w:ascii="Arial" w:hAnsi="Arial" w:cs="Arial"/>
        <w:color w:val="000000"/>
      </w:rPr>
      <w:t xml:space="preserve"> &amp; Dr </w:t>
    </w:r>
    <w:proofErr w:type="spellStart"/>
    <w:r w:rsidRPr="004F0FA5">
      <w:rPr>
        <w:rFonts w:ascii="Arial" w:hAnsi="Arial" w:cs="Arial"/>
        <w:color w:val="000000"/>
      </w:rPr>
      <w:t>Alwan</w:t>
    </w:r>
    <w:proofErr w:type="spellEnd"/>
    <w:r w:rsidRPr="004F0FA5">
      <w:rPr>
        <w:rFonts w:ascii="Arial" w:hAnsi="Arial" w:cs="Arial"/>
        <w:color w:val="000000"/>
      </w:rPr>
      <w:t xml:space="preserve"> </w:t>
    </w:r>
  </w:p>
  <w:p w14:paraId="5D2EE1CD" w14:textId="77777777" w:rsidR="004F0FA5" w:rsidRDefault="004F0FA5" w:rsidP="004F0FA5">
    <w:pPr>
      <w:pStyle w:val="Header"/>
      <w:jc w:val="center"/>
      <w:rPr>
        <w:rFonts w:ascii="Arial" w:hAnsi="Arial" w:cs="Arial"/>
        <w:color w:val="000000"/>
      </w:rPr>
    </w:pPr>
    <w:r w:rsidRPr="004F0FA5">
      <w:rPr>
        <w:rFonts w:ascii="Arial" w:hAnsi="Arial" w:cs="Arial"/>
        <w:color w:val="000000"/>
      </w:rPr>
      <w:t xml:space="preserve">27 Southchurch Boulevard, Southend-on-Sea, SS2 4UB </w:t>
    </w:r>
  </w:p>
  <w:p w14:paraId="16454495" w14:textId="77777777" w:rsidR="004F0FA5" w:rsidRDefault="004F0FA5" w:rsidP="004F0FA5">
    <w:pPr>
      <w:pStyle w:val="Header"/>
      <w:jc w:val="center"/>
      <w:rPr>
        <w:rFonts w:ascii="Arial" w:hAnsi="Arial" w:cs="Arial"/>
        <w:color w:val="000000"/>
      </w:rPr>
    </w:pPr>
    <w:r w:rsidRPr="004F0FA5">
      <w:rPr>
        <w:rFonts w:ascii="Arial" w:hAnsi="Arial" w:cs="Arial"/>
        <w:color w:val="000000"/>
      </w:rPr>
      <w:t xml:space="preserve">Tel 01702 468443 </w:t>
    </w:r>
  </w:p>
  <w:p w14:paraId="078363B5" w14:textId="521F7BE1" w:rsidR="004F0FA5" w:rsidRDefault="004F0FA5" w:rsidP="004F0FA5">
    <w:pPr>
      <w:pStyle w:val="Header"/>
      <w:jc w:val="center"/>
      <w:rPr>
        <w:rFonts w:ascii="Arial" w:hAnsi="Arial" w:cs="Arial"/>
        <w:color w:val="000000"/>
      </w:rPr>
    </w:pPr>
    <w:hyperlink r:id="rId1" w:history="1">
      <w:r w:rsidRPr="00D213C9">
        <w:rPr>
          <w:rStyle w:val="Hyperlink"/>
          <w:rFonts w:ascii="Arial" w:hAnsi="Arial" w:cs="Arial"/>
        </w:rPr>
        <w:t>www.central-surgery.co.uk</w:t>
      </w:r>
    </w:hyperlink>
  </w:p>
  <w:p w14:paraId="366395C0" w14:textId="51B1102C" w:rsidR="004F0FA5" w:rsidRDefault="004F0FA5" w:rsidP="004F0FA5">
    <w:pPr>
      <w:pStyle w:val="Header"/>
      <w:jc w:val="center"/>
      <w:rPr>
        <w:rFonts w:ascii="Arial" w:hAnsi="Arial" w:cs="Arial"/>
        <w:color w:val="000000"/>
      </w:rPr>
    </w:pPr>
    <w:r w:rsidRPr="004F0FA5">
      <w:rPr>
        <w:rFonts w:ascii="Arial" w:hAnsi="Arial" w:cs="Arial"/>
        <w:color w:val="000000"/>
      </w:rPr>
      <w:t xml:space="preserve"> </w:t>
    </w:r>
    <w:hyperlink r:id="rId2" w:history="1">
      <w:r w:rsidRPr="00D213C9">
        <w:rPr>
          <w:rStyle w:val="Hyperlink"/>
          <w:rFonts w:ascii="Arial" w:hAnsi="Arial" w:cs="Arial"/>
        </w:rPr>
        <w:t>admin.mailboxf81086@nhs.net</w:t>
      </w:r>
    </w:hyperlink>
  </w:p>
  <w:p w14:paraId="1C36C592" w14:textId="4ED2930E" w:rsidR="004F0FA5" w:rsidRDefault="004F0FA5" w:rsidP="004F0FA5">
    <w:pPr>
      <w:pStyle w:val="Header"/>
      <w:jc w:val="center"/>
      <w:rPr>
        <w:rFonts w:ascii="Arial" w:hAnsi="Arial" w:cs="Arial"/>
        <w:color w:val="000000"/>
      </w:rPr>
    </w:pPr>
    <w:r w:rsidRPr="004F0FA5">
      <w:rPr>
        <w:rFonts w:ascii="Arial" w:hAnsi="Arial" w:cs="Arial"/>
        <w:color w:val="000000"/>
      </w:rPr>
      <w:t>Please tell us about any information or communication need that you may have</w:t>
    </w:r>
    <w:r>
      <w:rPr>
        <w:rFonts w:ascii="Arial" w:hAnsi="Arial" w:cs="Arial"/>
        <w:color w:val="000000"/>
      </w:rPr>
      <w:t>.</w:t>
    </w:r>
  </w:p>
  <w:p w14:paraId="633097FF" w14:textId="77777777" w:rsidR="004F0FA5" w:rsidRPr="004F0FA5" w:rsidRDefault="004F0FA5" w:rsidP="004F0FA5">
    <w:pPr>
      <w:pStyle w:val="Header"/>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C58A0"/>
    <w:multiLevelType w:val="hybridMultilevel"/>
    <w:tmpl w:val="53242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40A7836"/>
    <w:multiLevelType w:val="hybridMultilevel"/>
    <w:tmpl w:val="100CE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91850FF"/>
    <w:multiLevelType w:val="hybridMultilevel"/>
    <w:tmpl w:val="A7F4D288"/>
    <w:lvl w:ilvl="0" w:tplc="2C4A80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454345"/>
    <w:multiLevelType w:val="hybridMultilevel"/>
    <w:tmpl w:val="DFD2401C"/>
    <w:lvl w:ilvl="0" w:tplc="24FACF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045102">
    <w:abstractNumId w:val="1"/>
  </w:num>
  <w:num w:numId="2" w16cid:durableId="1855000340">
    <w:abstractNumId w:val="2"/>
  </w:num>
  <w:num w:numId="3" w16cid:durableId="982082334">
    <w:abstractNumId w:val="0"/>
  </w:num>
  <w:num w:numId="4" w16cid:durableId="300237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A5"/>
    <w:rsid w:val="004F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7955"/>
  <w15:chartTrackingRefBased/>
  <w15:docId w15:val="{41695D4E-9D8F-4F75-B8C6-6A3A6860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F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0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FA5"/>
  </w:style>
  <w:style w:type="paragraph" w:styleId="Footer">
    <w:name w:val="footer"/>
    <w:basedOn w:val="Normal"/>
    <w:link w:val="FooterChar"/>
    <w:uiPriority w:val="99"/>
    <w:unhideWhenUsed/>
    <w:rsid w:val="004F0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FA5"/>
  </w:style>
  <w:style w:type="character" w:styleId="Hyperlink">
    <w:name w:val="Hyperlink"/>
    <w:basedOn w:val="DefaultParagraphFont"/>
    <w:uiPriority w:val="99"/>
    <w:unhideWhenUsed/>
    <w:rsid w:val="004F0FA5"/>
    <w:rPr>
      <w:color w:val="0563C1" w:themeColor="hyperlink"/>
      <w:u w:val="single"/>
    </w:rPr>
  </w:style>
  <w:style w:type="character" w:styleId="UnresolvedMention">
    <w:name w:val="Unresolved Mention"/>
    <w:basedOn w:val="DefaultParagraphFont"/>
    <w:uiPriority w:val="99"/>
    <w:semiHidden/>
    <w:unhideWhenUsed/>
    <w:rsid w:val="004F0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o.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mbudsman.org.uk/" TargetMode="External"/><Relationship Id="rId12" Type="http://schemas.openxmlformats.org/officeDocument/2006/relationships/hyperlink" Target="http://www.healthwatchsouthe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so.enquiries@ombudsman.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mbudsman.org.uk" TargetMode="External"/><Relationship Id="rId4" Type="http://schemas.openxmlformats.org/officeDocument/2006/relationships/webSettings" Target="webSettings.xml"/><Relationship Id="rId9" Type="http://schemas.openxmlformats.org/officeDocument/2006/relationships/hyperlink" Target="mailto:mseicb.complaints@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dmin.mailboxf81086@nhs.net" TargetMode="External"/><Relationship Id="rId1" Type="http://schemas.openxmlformats.org/officeDocument/2006/relationships/hyperlink" Target="http://www.central-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 Lucy (CENTRAL SURGERY   SOUTHCHURCH BLVD)</dc:creator>
  <cp:keywords/>
  <dc:description/>
  <cp:lastModifiedBy>EASTER, Lucy (CENTRAL SURGERY   SOUTHCHURCH BLVD)</cp:lastModifiedBy>
  <cp:revision>1</cp:revision>
  <dcterms:created xsi:type="dcterms:W3CDTF">2023-12-12T09:58:00Z</dcterms:created>
  <dcterms:modified xsi:type="dcterms:W3CDTF">2023-12-12T10:04:00Z</dcterms:modified>
</cp:coreProperties>
</file>