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30" w:rsidRPr="00C80230" w:rsidRDefault="00955F5C" w:rsidP="00C80230">
      <w:pPr>
        <w:rPr>
          <w:rFonts w:ascii="Courier New" w:eastAsia="Times New Roman" w:hAnsi="Courier New" w:cs="Courier New"/>
          <w:b/>
          <w:bCs/>
          <w:sz w:val="24"/>
          <w:szCs w:val="20"/>
        </w:rPr>
      </w:pPr>
      <w:r>
        <w:rPr>
          <w:rFonts w:ascii="Courier New" w:eastAsia="Times New Roman" w:hAnsi="Courier New" w:cs="Courier New"/>
          <w:b/>
          <w:bCs/>
          <w:sz w:val="24"/>
          <w:szCs w:val="20"/>
        </w:rPr>
        <w:t>Mi</w:t>
      </w:r>
      <w:r w:rsidR="00C80230" w:rsidRPr="00C80230">
        <w:rPr>
          <w:rFonts w:ascii="Courier New" w:eastAsia="Times New Roman" w:hAnsi="Courier New" w:cs="Courier New"/>
          <w:b/>
          <w:bCs/>
          <w:sz w:val="24"/>
          <w:szCs w:val="20"/>
        </w:rPr>
        <w:t>nutes of meeting of The Southend PPG held in Central Surgery</w:t>
      </w:r>
    </w:p>
    <w:p w:rsidR="00C80230" w:rsidRPr="00C80230" w:rsidRDefault="00C80230" w:rsidP="00C80230">
      <w:pPr>
        <w:rPr>
          <w:rFonts w:ascii="Courier New" w:eastAsia="Times New Roman" w:hAnsi="Courier New" w:cs="Courier New"/>
          <w:b/>
          <w:bCs/>
          <w:sz w:val="24"/>
          <w:szCs w:val="20"/>
        </w:rPr>
      </w:pPr>
      <w:r w:rsidRPr="00C80230">
        <w:rPr>
          <w:rFonts w:ascii="Courier New" w:eastAsia="Times New Roman" w:hAnsi="Courier New" w:cs="Courier New"/>
          <w:b/>
          <w:bCs/>
          <w:sz w:val="24"/>
          <w:szCs w:val="20"/>
        </w:rPr>
        <w:t xml:space="preserve">                       Monday 13th July</w:t>
      </w:r>
    </w:p>
    <w:p w:rsidR="00C80230" w:rsidRPr="00C80230" w:rsidRDefault="00C80230" w:rsidP="00C80230">
      <w:pPr>
        <w:rPr>
          <w:rFonts w:ascii="Courier New" w:eastAsia="Times New Roman" w:hAnsi="Courier New" w:cs="Courier New"/>
          <w:b/>
          <w:bCs/>
          <w:sz w:val="24"/>
          <w:szCs w:val="20"/>
        </w:rPr>
      </w:pP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b/>
          <w:bCs/>
          <w:sz w:val="24"/>
          <w:szCs w:val="20"/>
        </w:rPr>
        <w:t>Members present;</w:t>
      </w:r>
      <w:r w:rsidRPr="00C80230">
        <w:rPr>
          <w:rFonts w:ascii="Courier New" w:eastAsia="Times New Roman" w:hAnsi="Courier New" w:cs="Courier New"/>
          <w:sz w:val="24"/>
          <w:szCs w:val="20"/>
        </w:rPr>
        <w:t xml:space="preserve"> </w:t>
      </w:r>
      <w:r w:rsidRPr="00C80230">
        <w:rPr>
          <w:rFonts w:ascii="Courier New" w:eastAsia="Times New Roman" w:hAnsi="Courier New" w:cs="Courier New"/>
          <w:sz w:val="20"/>
          <w:szCs w:val="20"/>
        </w:rPr>
        <w:t xml:space="preserve">Ann &amp; Martin Tweed; Chris Gasper; Margaret </w:t>
      </w:r>
      <w:proofErr w:type="spellStart"/>
      <w:r w:rsidRPr="00C80230">
        <w:rPr>
          <w:rFonts w:ascii="Courier New" w:eastAsia="Times New Roman" w:hAnsi="Courier New" w:cs="Courier New"/>
          <w:sz w:val="20"/>
          <w:szCs w:val="20"/>
        </w:rPr>
        <w:t>Treadaway</w:t>
      </w:r>
      <w:proofErr w:type="spellEnd"/>
      <w:r w:rsidRPr="00C80230">
        <w:rPr>
          <w:rFonts w:ascii="Courier New" w:eastAsia="Times New Roman" w:hAnsi="Courier New" w:cs="Courier New"/>
          <w:sz w:val="20"/>
          <w:szCs w:val="20"/>
        </w:rPr>
        <w:t xml:space="preserve">; John </w:t>
      </w:r>
      <w:proofErr w:type="spellStart"/>
      <w:r w:rsidRPr="00C80230">
        <w:rPr>
          <w:rFonts w:ascii="Courier New" w:eastAsia="Times New Roman" w:hAnsi="Courier New" w:cs="Courier New"/>
          <w:sz w:val="20"/>
          <w:szCs w:val="20"/>
        </w:rPr>
        <w:t>Vousden</w:t>
      </w:r>
      <w:proofErr w:type="spellEnd"/>
      <w:r w:rsidRPr="00C80230">
        <w:rPr>
          <w:rFonts w:ascii="Courier New" w:eastAsia="Times New Roman" w:hAnsi="Courier New" w:cs="Courier New"/>
          <w:sz w:val="20"/>
          <w:szCs w:val="20"/>
        </w:rPr>
        <w:t xml:space="preserve">, Linden Currie, Lesley Pagel; apologies from </w:t>
      </w:r>
      <w:r w:rsidR="00955F5C">
        <w:rPr>
          <w:rFonts w:ascii="Courier New" w:eastAsia="Times New Roman" w:hAnsi="Courier New" w:cs="Courier New"/>
          <w:sz w:val="20"/>
          <w:szCs w:val="20"/>
        </w:rPr>
        <w:t xml:space="preserve">Clive Lucas, </w:t>
      </w:r>
      <w:r w:rsidRPr="00C80230">
        <w:rPr>
          <w:rFonts w:ascii="Courier New" w:eastAsia="Times New Roman" w:hAnsi="Courier New" w:cs="Courier New"/>
          <w:sz w:val="20"/>
          <w:szCs w:val="20"/>
        </w:rPr>
        <w:t xml:space="preserve">Julie Chambers, Stephen Smith. </w:t>
      </w:r>
    </w:p>
    <w:p w:rsidR="00C80230" w:rsidRPr="00C80230" w:rsidRDefault="00C80230" w:rsidP="00C80230">
      <w:pPr>
        <w:ind w:left="-500" w:firstLine="500"/>
        <w:rPr>
          <w:rFonts w:ascii="Courier New" w:eastAsia="Times New Roman" w:hAnsi="Courier New" w:cs="Courier New"/>
          <w:sz w:val="20"/>
          <w:szCs w:val="20"/>
        </w:rPr>
      </w:pPr>
    </w:p>
    <w:p w:rsidR="00C80230" w:rsidRPr="00C80230" w:rsidRDefault="00C80230" w:rsidP="00C80230">
      <w:pPr>
        <w:keepNext/>
        <w:outlineLvl w:val="1"/>
        <w:rPr>
          <w:rFonts w:ascii="Courier New" w:eastAsia="Times New Roman" w:hAnsi="Courier New" w:cs="Courier New"/>
          <w:b/>
          <w:bCs/>
          <w:sz w:val="24"/>
          <w:szCs w:val="20"/>
        </w:rPr>
      </w:pPr>
      <w:r w:rsidRPr="00C80230">
        <w:rPr>
          <w:rFonts w:ascii="Courier New" w:eastAsia="Times New Roman" w:hAnsi="Courier New" w:cs="Courier New"/>
          <w:b/>
          <w:bCs/>
          <w:sz w:val="24"/>
          <w:szCs w:val="20"/>
        </w:rPr>
        <w:t>Data Sharing- Presentation by Sadie Parker from Southend CCG (Clinical Commissioning Group).</w:t>
      </w:r>
    </w:p>
    <w:p w:rsidR="00C80230" w:rsidRPr="00C80230" w:rsidRDefault="00C80230" w:rsidP="00C80230">
      <w:pPr>
        <w:ind w:left="-500" w:firstLine="500"/>
        <w:rPr>
          <w:rFonts w:ascii="Courier New" w:eastAsia="Times New Roman" w:hAnsi="Courier New" w:cs="Courier New"/>
          <w:b/>
          <w:bCs/>
          <w:sz w:val="24"/>
          <w:szCs w:val="20"/>
        </w:rPr>
      </w:pP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 xml:space="preserve">14 UK Areas have been selected to share information between Health Services and Social Services for one year to help the two </w:t>
      </w:r>
      <w:proofErr w:type="gramStart"/>
      <w:r w:rsidRPr="00C80230">
        <w:rPr>
          <w:rFonts w:ascii="Courier New" w:eastAsia="Times New Roman" w:hAnsi="Courier New" w:cs="Courier New"/>
          <w:sz w:val="20"/>
          <w:szCs w:val="20"/>
        </w:rPr>
        <w:t>work</w:t>
      </w:r>
      <w:proofErr w:type="gramEnd"/>
      <w:r w:rsidRPr="00C80230">
        <w:rPr>
          <w:rFonts w:ascii="Courier New" w:eastAsia="Times New Roman" w:hAnsi="Courier New" w:cs="Courier New"/>
          <w:sz w:val="20"/>
          <w:szCs w:val="20"/>
        </w:rPr>
        <w:t xml:space="preserve"> together for the benefit of the patient. If the patient agrees, their Social Worker will be aware of their main medical conditions that may affect their social needs. </w:t>
      </w:r>
    </w:p>
    <w:p w:rsidR="00C80230" w:rsidRPr="00C80230" w:rsidRDefault="00C80230" w:rsidP="00C80230">
      <w:pPr>
        <w:ind w:left="-500" w:firstLine="500"/>
        <w:rPr>
          <w:rFonts w:ascii="Courier New" w:eastAsia="Times New Roman" w:hAnsi="Courier New" w:cs="Courier New"/>
          <w:b/>
          <w:bCs/>
          <w:sz w:val="24"/>
          <w:szCs w:val="20"/>
        </w:rPr>
      </w:pPr>
    </w:p>
    <w:p w:rsidR="00C80230" w:rsidRPr="00C80230" w:rsidRDefault="00C80230" w:rsidP="00C80230">
      <w:pPr>
        <w:ind w:left="-500" w:firstLine="500"/>
        <w:rPr>
          <w:rFonts w:ascii="Courier New" w:eastAsia="Times New Roman" w:hAnsi="Courier New" w:cs="Courier New"/>
          <w:sz w:val="20"/>
          <w:szCs w:val="20"/>
        </w:rPr>
      </w:pPr>
      <w:r w:rsidRPr="00C80230">
        <w:rPr>
          <w:rFonts w:ascii="Courier New" w:eastAsia="Times New Roman" w:hAnsi="Courier New" w:cs="Courier New"/>
          <w:b/>
          <w:bCs/>
          <w:sz w:val="24"/>
          <w:szCs w:val="20"/>
        </w:rPr>
        <w:t>Create Multi-Disciplinary Teams</w:t>
      </w:r>
      <w:r w:rsidRPr="00C80230">
        <w:rPr>
          <w:rFonts w:ascii="Courier New" w:eastAsia="Times New Roman" w:hAnsi="Courier New" w:cs="Courier New"/>
          <w:sz w:val="20"/>
          <w:szCs w:val="20"/>
        </w:rPr>
        <w:t>-</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 xml:space="preserve">They need to share the data that is prevented by current data legislation. </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The CCG applied to a Confidential Advisory Group (CAS) to sort this out</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It took 15 months to satisfy the CAS that Southend CCG has security in place.</w:t>
      </w:r>
    </w:p>
    <w:p w:rsidR="00C80230" w:rsidRPr="00C80230" w:rsidRDefault="00C80230" w:rsidP="00C80230">
      <w:pPr>
        <w:rPr>
          <w:rFonts w:ascii="Courier New" w:eastAsia="Times New Roman" w:hAnsi="Courier New" w:cs="Courier New"/>
          <w:sz w:val="20"/>
          <w:szCs w:val="20"/>
        </w:rPr>
      </w:pP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Anonymous data for all patients to be looked at, those with complex problems followed through the NHS system. Grouping together similar cases e.g. care homes or care at home, trends can be identified and the appropriate level of service commissioned.</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It is not cost effective to write to everyone to gain permission and recoup the costs in the one year approved for the pilot so the special permission allows the data to be collected and the patients of an area, offered an opt out through general advertisements.</w:t>
      </w:r>
    </w:p>
    <w:p w:rsidR="00C80230" w:rsidRPr="00C80230" w:rsidRDefault="00C80230" w:rsidP="00C80230">
      <w:pPr>
        <w:rPr>
          <w:rFonts w:ascii="Courier New" w:eastAsia="Times New Roman" w:hAnsi="Courier New" w:cs="Courier New"/>
          <w:sz w:val="20"/>
          <w:szCs w:val="20"/>
        </w:rPr>
      </w:pP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Pulse and Daily Mail have given negative reports</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All CCG are approved to have proper security to share data</w:t>
      </w:r>
    </w:p>
    <w:p w:rsidR="00C80230" w:rsidRPr="00C80230" w:rsidRDefault="00C80230" w:rsidP="00C80230">
      <w:pPr>
        <w:rPr>
          <w:rFonts w:ascii="Courier New" w:eastAsia="Times New Roman" w:hAnsi="Courier New" w:cs="Courier New"/>
          <w:sz w:val="20"/>
          <w:szCs w:val="20"/>
        </w:rPr>
      </w:pPr>
    </w:p>
    <w:p w:rsidR="00C80230" w:rsidRPr="00C80230" w:rsidRDefault="00C80230" w:rsidP="00C80230">
      <w:pPr>
        <w:rPr>
          <w:rFonts w:ascii="Courier New" w:eastAsia="Times New Roman" w:hAnsi="Courier New" w:cs="Courier New"/>
          <w:sz w:val="20"/>
          <w:szCs w:val="20"/>
        </w:rPr>
      </w:pPr>
      <w:proofErr w:type="gramStart"/>
      <w:r w:rsidRPr="00C80230">
        <w:rPr>
          <w:rFonts w:ascii="Courier New" w:eastAsia="Times New Roman" w:hAnsi="Courier New" w:cs="Courier New"/>
          <w:sz w:val="20"/>
          <w:szCs w:val="20"/>
        </w:rPr>
        <w:t>Easy to stop data going forward if permission is withdrawn.</w:t>
      </w:r>
      <w:proofErr w:type="gramEnd"/>
    </w:p>
    <w:p w:rsidR="00C80230" w:rsidRPr="00C80230" w:rsidRDefault="00C80230" w:rsidP="00C80230">
      <w:pPr>
        <w:rPr>
          <w:rFonts w:ascii="Courier New" w:eastAsia="Times New Roman" w:hAnsi="Courier New" w:cs="Courier New"/>
          <w:b/>
          <w:bCs/>
          <w:sz w:val="24"/>
          <w:szCs w:val="20"/>
        </w:rPr>
      </w:pPr>
    </w:p>
    <w:p w:rsidR="00C80230" w:rsidRPr="00C80230" w:rsidRDefault="00C80230" w:rsidP="00C80230">
      <w:pPr>
        <w:rPr>
          <w:rFonts w:ascii="Courier New" w:eastAsia="Times New Roman" w:hAnsi="Courier New" w:cs="Courier New"/>
          <w:sz w:val="20"/>
          <w:szCs w:val="20"/>
        </w:rPr>
      </w:pPr>
      <w:proofErr w:type="gramStart"/>
      <w:r w:rsidRPr="00C80230">
        <w:rPr>
          <w:rFonts w:ascii="Courier New" w:eastAsia="Times New Roman" w:hAnsi="Courier New" w:cs="Courier New"/>
          <w:b/>
          <w:bCs/>
          <w:sz w:val="24"/>
          <w:szCs w:val="20"/>
        </w:rPr>
        <w:t>East Kent</w:t>
      </w:r>
      <w:r w:rsidRPr="00C80230">
        <w:rPr>
          <w:rFonts w:ascii="Courier New" w:eastAsia="Times New Roman" w:hAnsi="Courier New" w:cs="Courier New"/>
          <w:sz w:val="20"/>
          <w:szCs w:val="20"/>
        </w:rPr>
        <w:t xml:space="preserve"> developing a community Care Centre for patients who approve release of data.</w:t>
      </w:r>
      <w:proofErr w:type="gramEnd"/>
    </w:p>
    <w:p w:rsidR="00C80230" w:rsidRPr="00C80230" w:rsidRDefault="00C80230" w:rsidP="00C80230">
      <w:pPr>
        <w:rPr>
          <w:rFonts w:ascii="Courier New" w:eastAsia="Times New Roman" w:hAnsi="Courier New" w:cs="Courier New"/>
          <w:b/>
          <w:bCs/>
          <w:sz w:val="24"/>
          <w:szCs w:val="20"/>
        </w:rPr>
      </w:pP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b/>
          <w:bCs/>
          <w:sz w:val="24"/>
          <w:szCs w:val="20"/>
        </w:rPr>
        <w:t>Practices</w:t>
      </w:r>
      <w:r w:rsidRPr="00C80230">
        <w:rPr>
          <w:rFonts w:ascii="Courier New" w:eastAsia="Times New Roman" w:hAnsi="Courier New" w:cs="Courier New"/>
          <w:sz w:val="20"/>
          <w:szCs w:val="20"/>
        </w:rPr>
        <w:t xml:space="preserve"> Identifies patients at risk from their knowledge and hold a case reference to look at the </w:t>
      </w:r>
      <w:proofErr w:type="spellStart"/>
      <w:r w:rsidRPr="00C80230">
        <w:rPr>
          <w:rFonts w:ascii="Courier New" w:eastAsia="Times New Roman" w:hAnsi="Courier New" w:cs="Courier New"/>
          <w:sz w:val="20"/>
          <w:szCs w:val="20"/>
        </w:rPr>
        <w:t>patients</w:t>
      </w:r>
      <w:proofErr w:type="spellEnd"/>
      <w:r w:rsidRPr="00C80230">
        <w:rPr>
          <w:rFonts w:ascii="Courier New" w:eastAsia="Times New Roman" w:hAnsi="Courier New" w:cs="Courier New"/>
          <w:sz w:val="20"/>
          <w:szCs w:val="20"/>
        </w:rPr>
        <w:t xml:space="preserve"> needs.</w:t>
      </w:r>
    </w:p>
    <w:p w:rsidR="00C80230" w:rsidRPr="00C80230" w:rsidRDefault="00C80230" w:rsidP="00C80230">
      <w:pPr>
        <w:rPr>
          <w:rFonts w:ascii="Courier New" w:eastAsia="Times New Roman" w:hAnsi="Courier New" w:cs="Courier New"/>
          <w:sz w:val="20"/>
          <w:szCs w:val="20"/>
        </w:rPr>
      </w:pP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b/>
          <w:bCs/>
          <w:sz w:val="24"/>
          <w:szCs w:val="20"/>
        </w:rPr>
        <w:t>Only coded data</w:t>
      </w:r>
      <w:r w:rsidRPr="00C80230">
        <w:rPr>
          <w:rFonts w:ascii="Courier New" w:eastAsia="Times New Roman" w:hAnsi="Courier New" w:cs="Courier New"/>
          <w:sz w:val="20"/>
          <w:szCs w:val="20"/>
        </w:rPr>
        <w:t xml:space="preserve"> is extracted from GP records</w:t>
      </w:r>
    </w:p>
    <w:p w:rsidR="00C80230" w:rsidRPr="00C80230" w:rsidRDefault="00C80230" w:rsidP="00C80230">
      <w:pPr>
        <w:rPr>
          <w:rFonts w:ascii="Courier New" w:eastAsia="Times New Roman" w:hAnsi="Courier New" w:cs="Courier New"/>
          <w:sz w:val="20"/>
          <w:szCs w:val="20"/>
        </w:rPr>
      </w:pP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b/>
          <w:bCs/>
          <w:sz w:val="24"/>
          <w:szCs w:val="20"/>
        </w:rPr>
        <w:t xml:space="preserve">Not </w:t>
      </w:r>
      <w:proofErr w:type="gramStart"/>
      <w:r w:rsidRPr="00C80230">
        <w:rPr>
          <w:rFonts w:ascii="Courier New" w:eastAsia="Times New Roman" w:hAnsi="Courier New" w:cs="Courier New"/>
          <w:b/>
          <w:bCs/>
          <w:sz w:val="24"/>
          <w:szCs w:val="20"/>
        </w:rPr>
        <w:t>Extracted</w:t>
      </w:r>
      <w:proofErr w:type="gramEnd"/>
      <w:r w:rsidRPr="00C80230">
        <w:rPr>
          <w:rFonts w:ascii="Courier New" w:eastAsia="Times New Roman" w:hAnsi="Courier New" w:cs="Courier New"/>
          <w:b/>
          <w:bCs/>
          <w:sz w:val="24"/>
          <w:szCs w:val="20"/>
        </w:rPr>
        <w:t xml:space="preserve">, </w:t>
      </w:r>
      <w:r w:rsidRPr="00C80230">
        <w:rPr>
          <w:rFonts w:ascii="Courier New" w:eastAsia="Times New Roman" w:hAnsi="Courier New" w:cs="Courier New"/>
          <w:bCs/>
          <w:sz w:val="24"/>
          <w:szCs w:val="20"/>
        </w:rPr>
        <w:t>are</w:t>
      </w:r>
      <w:r w:rsidRPr="00C80230">
        <w:rPr>
          <w:rFonts w:ascii="Courier New" w:eastAsia="Times New Roman" w:hAnsi="Courier New" w:cs="Courier New"/>
          <w:sz w:val="24"/>
          <w:szCs w:val="20"/>
        </w:rPr>
        <w:t xml:space="preserve"> </w:t>
      </w:r>
      <w:r w:rsidRPr="00C80230">
        <w:rPr>
          <w:rFonts w:ascii="Courier New" w:eastAsia="Times New Roman" w:hAnsi="Courier New" w:cs="Courier New"/>
          <w:sz w:val="20"/>
          <w:szCs w:val="20"/>
        </w:rPr>
        <w:t>mental health or sexual issues. Only 18s and over can opt out</w:t>
      </w:r>
    </w:p>
    <w:p w:rsidR="00C80230" w:rsidRPr="00C80230" w:rsidRDefault="00C80230" w:rsidP="00C80230">
      <w:pPr>
        <w:rPr>
          <w:rFonts w:ascii="Courier New" w:eastAsia="Times New Roman" w:hAnsi="Courier New" w:cs="Courier New"/>
          <w:sz w:val="24"/>
          <w:szCs w:val="20"/>
        </w:rPr>
      </w:pPr>
    </w:p>
    <w:p w:rsidR="00C80230" w:rsidRPr="00C80230" w:rsidRDefault="00C80230" w:rsidP="00C80230">
      <w:pPr>
        <w:keepNext/>
        <w:outlineLvl w:val="0"/>
        <w:rPr>
          <w:rFonts w:ascii="Courier New" w:eastAsia="Times New Roman" w:hAnsi="Courier New" w:cs="Courier New"/>
          <w:sz w:val="20"/>
          <w:szCs w:val="20"/>
        </w:rPr>
      </w:pPr>
      <w:r w:rsidRPr="00C80230">
        <w:rPr>
          <w:rFonts w:ascii="Courier New" w:eastAsia="Times New Roman" w:hAnsi="Courier New" w:cs="Courier New"/>
          <w:b/>
          <w:bCs/>
          <w:sz w:val="24"/>
          <w:szCs w:val="20"/>
        </w:rPr>
        <w:t xml:space="preserve">After one year </w:t>
      </w:r>
      <w:r w:rsidRPr="00C80230">
        <w:rPr>
          <w:rFonts w:ascii="Courier New" w:eastAsia="Times New Roman" w:hAnsi="Courier New" w:cs="Courier New"/>
          <w:sz w:val="20"/>
          <w:szCs w:val="20"/>
        </w:rPr>
        <w:t>all data is destroyed unless the permission is renewed</w:t>
      </w:r>
    </w:p>
    <w:p w:rsidR="00C80230" w:rsidRPr="00C80230" w:rsidRDefault="00C80230" w:rsidP="00C80230">
      <w:pPr>
        <w:rPr>
          <w:rFonts w:ascii="Courier New" w:eastAsia="Times New Roman" w:hAnsi="Courier New" w:cs="Courier New"/>
          <w:sz w:val="20"/>
          <w:szCs w:val="20"/>
        </w:rPr>
      </w:pPr>
    </w:p>
    <w:p w:rsidR="00C80230" w:rsidRPr="00C80230" w:rsidRDefault="00C80230" w:rsidP="00C80230">
      <w:pPr>
        <w:keepNext/>
        <w:outlineLvl w:val="0"/>
        <w:rPr>
          <w:rFonts w:ascii="Courier New" w:eastAsia="Times New Roman" w:hAnsi="Courier New" w:cs="Courier New"/>
          <w:sz w:val="20"/>
          <w:szCs w:val="20"/>
        </w:rPr>
      </w:pPr>
      <w:r w:rsidRPr="00C80230">
        <w:rPr>
          <w:rFonts w:ascii="Courier New" w:eastAsia="Times New Roman" w:hAnsi="Courier New" w:cs="Courier New"/>
          <w:b/>
          <w:bCs/>
          <w:sz w:val="24"/>
          <w:szCs w:val="20"/>
        </w:rPr>
        <w:t xml:space="preserve">Care Homes </w:t>
      </w:r>
      <w:r w:rsidRPr="00C80230">
        <w:rPr>
          <w:rFonts w:ascii="Courier New" w:eastAsia="Times New Roman" w:hAnsi="Courier New" w:cs="Courier New"/>
          <w:sz w:val="20"/>
          <w:szCs w:val="20"/>
        </w:rPr>
        <w:t>do refer residents to hospital rather than to GP services</w:t>
      </w:r>
    </w:p>
    <w:p w:rsidR="00C80230" w:rsidRPr="00C80230" w:rsidRDefault="00C80230" w:rsidP="00C80230">
      <w:pPr>
        <w:rPr>
          <w:rFonts w:ascii="Courier New" w:eastAsia="Times New Roman" w:hAnsi="Courier New" w:cs="Courier New"/>
          <w:sz w:val="20"/>
          <w:szCs w:val="20"/>
        </w:rPr>
      </w:pP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b/>
          <w:bCs/>
          <w:sz w:val="24"/>
          <w:szCs w:val="20"/>
        </w:rPr>
        <w:t>Central</w:t>
      </w:r>
      <w:r w:rsidRPr="00C80230">
        <w:rPr>
          <w:rFonts w:ascii="Courier New" w:eastAsia="Times New Roman" w:hAnsi="Courier New" w:cs="Courier New"/>
          <w:sz w:val="20"/>
          <w:szCs w:val="20"/>
        </w:rPr>
        <w:t xml:space="preserve"> </w:t>
      </w:r>
      <w:r w:rsidRPr="00C80230">
        <w:rPr>
          <w:rFonts w:ascii="Courier New" w:eastAsia="Times New Roman" w:hAnsi="Courier New" w:cs="Courier New"/>
          <w:b/>
          <w:sz w:val="24"/>
          <w:szCs w:val="24"/>
        </w:rPr>
        <w:t>Surgery</w:t>
      </w:r>
      <w:r w:rsidRPr="00C80230">
        <w:rPr>
          <w:rFonts w:ascii="Courier New" w:eastAsia="Times New Roman" w:hAnsi="Courier New" w:cs="Courier New"/>
          <w:sz w:val="20"/>
          <w:szCs w:val="20"/>
        </w:rPr>
        <w:t xml:space="preserve"> concerns </w:t>
      </w:r>
      <w:r w:rsidR="00955F5C">
        <w:rPr>
          <w:rFonts w:ascii="Courier New" w:eastAsia="Times New Roman" w:hAnsi="Courier New" w:cs="Courier New"/>
          <w:sz w:val="20"/>
          <w:szCs w:val="20"/>
        </w:rPr>
        <w:t xml:space="preserve">and feels that </w:t>
      </w:r>
      <w:r w:rsidRPr="00C80230">
        <w:rPr>
          <w:rFonts w:ascii="Courier New" w:eastAsia="Times New Roman" w:hAnsi="Courier New" w:cs="Courier New"/>
          <w:sz w:val="20"/>
          <w:szCs w:val="20"/>
        </w:rPr>
        <w:t>permissions are needed.</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 xml:space="preserve">There needs to be a copy of the consent </w:t>
      </w:r>
      <w:r w:rsidR="00955F5C">
        <w:rPr>
          <w:rFonts w:ascii="Courier New" w:eastAsia="Times New Roman" w:hAnsi="Courier New" w:cs="Courier New"/>
          <w:sz w:val="20"/>
          <w:szCs w:val="20"/>
        </w:rPr>
        <w:t xml:space="preserve">forwarded to the surgery. </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lastRenderedPageBreak/>
        <w:t>Approved NHS surgery Staff and Social Worker can share an approval.</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 xml:space="preserve">Once records are released from the Surgery, </w:t>
      </w:r>
      <w:proofErr w:type="gramStart"/>
      <w:r w:rsidRPr="00C80230">
        <w:rPr>
          <w:rFonts w:ascii="Courier New" w:eastAsia="Times New Roman" w:hAnsi="Courier New" w:cs="Courier New"/>
          <w:sz w:val="20"/>
          <w:szCs w:val="20"/>
        </w:rPr>
        <w:t>responsibilities for security passes</w:t>
      </w:r>
      <w:proofErr w:type="gramEnd"/>
      <w:r w:rsidRPr="00C80230">
        <w:rPr>
          <w:rFonts w:ascii="Courier New" w:eastAsia="Times New Roman" w:hAnsi="Courier New" w:cs="Courier New"/>
          <w:sz w:val="20"/>
          <w:szCs w:val="20"/>
        </w:rPr>
        <w:t xml:space="preserve"> to the CCG.</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The council staff approved to see the data should be firmly clarified.</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Summery records from Central should only be available in the UK</w:t>
      </w:r>
    </w:p>
    <w:p w:rsidR="00C80230" w:rsidRPr="00C80230" w:rsidRDefault="00C80230" w:rsidP="00C80230">
      <w:pPr>
        <w:rPr>
          <w:rFonts w:ascii="Courier New" w:eastAsia="Times New Roman" w:hAnsi="Courier New" w:cs="Courier New"/>
          <w:sz w:val="20"/>
          <w:szCs w:val="20"/>
        </w:rPr>
      </w:pPr>
    </w:p>
    <w:p w:rsidR="00C80230" w:rsidRPr="00C80230" w:rsidRDefault="00C80230" w:rsidP="00C80230">
      <w:pPr>
        <w:keepNext/>
        <w:outlineLvl w:val="0"/>
        <w:rPr>
          <w:rFonts w:ascii="Courier New" w:eastAsia="Times New Roman" w:hAnsi="Courier New" w:cs="Courier New"/>
          <w:b/>
          <w:bCs/>
          <w:sz w:val="24"/>
          <w:szCs w:val="20"/>
        </w:rPr>
      </w:pPr>
      <w:r w:rsidRPr="00C80230">
        <w:rPr>
          <w:rFonts w:ascii="Courier New" w:eastAsia="Times New Roman" w:hAnsi="Courier New" w:cs="Courier New"/>
          <w:b/>
          <w:bCs/>
          <w:sz w:val="24"/>
          <w:szCs w:val="20"/>
        </w:rPr>
        <w:t xml:space="preserve">Antibiotics </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Most antibiotics have become less effective. Pharmaceutical companies are not developing new antibiotics as they are not taken for long and the company cannot recover the development costs.</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 xml:space="preserve">The Surgery is trying to restrict the use of antibiotics and is giving post dated </w:t>
      </w:r>
    </w:p>
    <w:p w:rsidR="00C80230" w:rsidRPr="00C80230" w:rsidRDefault="00C80230" w:rsidP="00C80230">
      <w:pPr>
        <w:rPr>
          <w:rFonts w:ascii="Courier New" w:eastAsia="Times New Roman" w:hAnsi="Courier New" w:cs="Courier New"/>
          <w:sz w:val="20"/>
          <w:szCs w:val="20"/>
        </w:rPr>
      </w:pPr>
      <w:proofErr w:type="gramStart"/>
      <w:r w:rsidRPr="00C80230">
        <w:rPr>
          <w:rFonts w:ascii="Courier New" w:eastAsia="Times New Roman" w:hAnsi="Courier New" w:cs="Courier New"/>
          <w:sz w:val="20"/>
          <w:szCs w:val="20"/>
        </w:rPr>
        <w:t>Prescriptions to only use if symptoms do not improve.</w:t>
      </w:r>
      <w:proofErr w:type="gramEnd"/>
    </w:p>
    <w:p w:rsidR="00C80230" w:rsidRPr="00C80230" w:rsidRDefault="00C80230" w:rsidP="00C80230">
      <w:pPr>
        <w:rPr>
          <w:rFonts w:ascii="Courier New" w:eastAsia="Times New Roman" w:hAnsi="Courier New" w:cs="Courier New"/>
          <w:sz w:val="20"/>
          <w:szCs w:val="20"/>
        </w:rPr>
      </w:pPr>
    </w:p>
    <w:p w:rsidR="00C80230" w:rsidRPr="00C80230" w:rsidRDefault="00C80230" w:rsidP="00C80230">
      <w:pPr>
        <w:rPr>
          <w:rFonts w:ascii="Courier New" w:eastAsia="Times New Roman" w:hAnsi="Courier New" w:cs="Courier New"/>
          <w:b/>
          <w:bCs/>
          <w:sz w:val="24"/>
          <w:szCs w:val="20"/>
        </w:rPr>
      </w:pPr>
      <w:r w:rsidRPr="00C80230">
        <w:rPr>
          <w:rFonts w:ascii="Courier New" w:eastAsia="Times New Roman" w:hAnsi="Courier New" w:cs="Courier New"/>
          <w:b/>
          <w:bCs/>
          <w:sz w:val="24"/>
          <w:szCs w:val="20"/>
        </w:rPr>
        <w:t xml:space="preserve">St </w:t>
      </w:r>
      <w:proofErr w:type="spellStart"/>
      <w:r w:rsidRPr="00C80230">
        <w:rPr>
          <w:rFonts w:ascii="Courier New" w:eastAsia="Times New Roman" w:hAnsi="Courier New" w:cs="Courier New"/>
          <w:b/>
          <w:bCs/>
          <w:sz w:val="24"/>
          <w:szCs w:val="20"/>
        </w:rPr>
        <w:t>Lukes</w:t>
      </w:r>
      <w:proofErr w:type="spellEnd"/>
      <w:r w:rsidRPr="00C80230">
        <w:rPr>
          <w:rFonts w:ascii="Courier New" w:eastAsia="Times New Roman" w:hAnsi="Courier New" w:cs="Courier New"/>
          <w:b/>
          <w:bCs/>
          <w:sz w:val="24"/>
          <w:szCs w:val="20"/>
        </w:rPr>
        <w:t xml:space="preserve"> Walk-In Centre</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Advised to look at consultation exercise and respond by 11</w:t>
      </w:r>
      <w:r w:rsidRPr="00C80230">
        <w:rPr>
          <w:rFonts w:ascii="Courier New" w:eastAsia="Times New Roman" w:hAnsi="Courier New" w:cs="Courier New"/>
          <w:sz w:val="20"/>
          <w:szCs w:val="20"/>
          <w:vertAlign w:val="superscript"/>
        </w:rPr>
        <w:t>th</w:t>
      </w:r>
      <w:r w:rsidRPr="00C80230">
        <w:rPr>
          <w:rFonts w:ascii="Courier New" w:eastAsia="Times New Roman" w:hAnsi="Courier New" w:cs="Courier New"/>
          <w:sz w:val="20"/>
          <w:szCs w:val="20"/>
        </w:rPr>
        <w:t xml:space="preserve"> September </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Consultation document for virtual group</w:t>
      </w:r>
    </w:p>
    <w:p w:rsidR="00C80230" w:rsidRPr="00C80230" w:rsidRDefault="00C80230" w:rsidP="00C80230">
      <w:pPr>
        <w:rPr>
          <w:rFonts w:ascii="Courier New" w:eastAsia="Times New Roman" w:hAnsi="Courier New" w:cs="Courier New"/>
          <w:b/>
          <w:bCs/>
          <w:sz w:val="24"/>
          <w:szCs w:val="20"/>
        </w:rPr>
      </w:pP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b/>
          <w:bCs/>
          <w:sz w:val="24"/>
          <w:szCs w:val="20"/>
        </w:rPr>
        <w:t xml:space="preserve">Cost of </w:t>
      </w:r>
      <w:r w:rsidR="00955F5C">
        <w:rPr>
          <w:rFonts w:ascii="Courier New" w:eastAsia="Times New Roman" w:hAnsi="Courier New" w:cs="Courier New"/>
          <w:b/>
          <w:bCs/>
          <w:sz w:val="24"/>
          <w:szCs w:val="20"/>
        </w:rPr>
        <w:t xml:space="preserve">NHS </w:t>
      </w:r>
      <w:r w:rsidRPr="00C80230">
        <w:rPr>
          <w:rFonts w:ascii="Courier New" w:eastAsia="Times New Roman" w:hAnsi="Courier New" w:cs="Courier New"/>
          <w:b/>
          <w:bCs/>
          <w:sz w:val="24"/>
          <w:szCs w:val="20"/>
        </w:rPr>
        <w:t>Services</w:t>
      </w:r>
      <w:r w:rsidRPr="00C80230">
        <w:rPr>
          <w:rFonts w:ascii="Courier New" w:eastAsia="Times New Roman" w:hAnsi="Courier New" w:cs="Courier New"/>
          <w:sz w:val="20"/>
          <w:szCs w:val="20"/>
        </w:rPr>
        <w:t xml:space="preserve"> could be displayed in waiting room </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Missed appointments - the surgery has been sending texts to remind patients</w:t>
      </w:r>
    </w:p>
    <w:p w:rsidR="00C80230" w:rsidRPr="00C80230" w:rsidRDefault="00C80230" w:rsidP="00C80230">
      <w:pPr>
        <w:rPr>
          <w:rFonts w:ascii="Courier New" w:eastAsia="Times New Roman" w:hAnsi="Courier New" w:cs="Courier New"/>
          <w:sz w:val="20"/>
          <w:szCs w:val="20"/>
        </w:rPr>
      </w:pPr>
    </w:p>
    <w:p w:rsidR="00C80230" w:rsidRPr="00C80230" w:rsidRDefault="00C80230" w:rsidP="00C80230">
      <w:pPr>
        <w:keepNext/>
        <w:outlineLvl w:val="0"/>
        <w:rPr>
          <w:rFonts w:ascii="Courier New" w:eastAsia="Times New Roman" w:hAnsi="Courier New" w:cs="Courier New"/>
          <w:b/>
          <w:bCs/>
          <w:sz w:val="24"/>
          <w:szCs w:val="20"/>
        </w:rPr>
      </w:pPr>
      <w:r w:rsidRPr="00C80230">
        <w:rPr>
          <w:rFonts w:ascii="Courier New" w:eastAsia="Times New Roman" w:hAnsi="Courier New" w:cs="Courier New"/>
          <w:b/>
          <w:bCs/>
          <w:sz w:val="24"/>
          <w:szCs w:val="20"/>
        </w:rPr>
        <w:t>Surgery</w:t>
      </w:r>
    </w:p>
    <w:p w:rsidR="00C80230" w:rsidRPr="00C80230" w:rsidRDefault="00C80230" w:rsidP="00C80230">
      <w:pPr>
        <w:rPr>
          <w:rFonts w:ascii="Courier New" w:eastAsia="Times New Roman" w:hAnsi="Courier New" w:cs="Courier New"/>
          <w:sz w:val="24"/>
          <w:szCs w:val="20"/>
        </w:rPr>
      </w:pPr>
      <w:r w:rsidRPr="00C80230">
        <w:rPr>
          <w:rFonts w:ascii="Courier New" w:eastAsia="Times New Roman" w:hAnsi="Courier New" w:cs="Courier New"/>
          <w:b/>
          <w:bCs/>
          <w:sz w:val="24"/>
          <w:szCs w:val="20"/>
        </w:rPr>
        <w:t>Dr Turner</w:t>
      </w:r>
      <w:r w:rsidR="00A54503">
        <w:rPr>
          <w:rFonts w:ascii="Courier New" w:eastAsia="Times New Roman" w:hAnsi="Courier New" w:cs="Courier New"/>
          <w:b/>
          <w:bCs/>
          <w:sz w:val="24"/>
          <w:szCs w:val="20"/>
        </w:rPr>
        <w:t>:</w:t>
      </w:r>
      <w:r w:rsidRPr="00C80230">
        <w:rPr>
          <w:rFonts w:ascii="Courier New" w:eastAsia="Times New Roman" w:hAnsi="Courier New" w:cs="Courier New"/>
          <w:b/>
          <w:bCs/>
          <w:sz w:val="24"/>
          <w:szCs w:val="20"/>
        </w:rPr>
        <w:t xml:space="preserve"> </w:t>
      </w:r>
      <w:r w:rsidRPr="00C80230">
        <w:rPr>
          <w:rFonts w:ascii="Courier New" w:eastAsia="Times New Roman" w:hAnsi="Courier New" w:cs="Courier New"/>
          <w:sz w:val="20"/>
          <w:szCs w:val="20"/>
        </w:rPr>
        <w:t>leaving in August</w:t>
      </w:r>
      <w:r w:rsidR="00955F5C">
        <w:rPr>
          <w:rFonts w:ascii="Courier New" w:eastAsia="Times New Roman" w:hAnsi="Courier New" w:cs="Courier New"/>
          <w:sz w:val="20"/>
          <w:szCs w:val="20"/>
        </w:rPr>
        <w:t xml:space="preserve"> as Registrar training finished and now qualified as General Practitioner</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b/>
          <w:bCs/>
          <w:sz w:val="24"/>
          <w:szCs w:val="20"/>
        </w:rPr>
        <w:t>Dr Odina</w:t>
      </w:r>
      <w:r w:rsidR="00A54503">
        <w:rPr>
          <w:rFonts w:ascii="Courier New" w:eastAsia="Times New Roman" w:hAnsi="Courier New" w:cs="Courier New"/>
          <w:b/>
          <w:bCs/>
          <w:sz w:val="24"/>
          <w:szCs w:val="20"/>
        </w:rPr>
        <w:t>:</w:t>
      </w:r>
      <w:r w:rsidRPr="00C80230">
        <w:rPr>
          <w:rFonts w:ascii="Courier New" w:eastAsia="Times New Roman" w:hAnsi="Courier New" w:cs="Courier New"/>
          <w:b/>
          <w:bCs/>
          <w:sz w:val="24"/>
          <w:szCs w:val="20"/>
        </w:rPr>
        <w:t xml:space="preserve">  </w:t>
      </w:r>
      <w:r w:rsidRPr="00C80230">
        <w:rPr>
          <w:rFonts w:ascii="Courier New" w:eastAsia="Times New Roman" w:hAnsi="Courier New" w:cs="Courier New"/>
          <w:sz w:val="20"/>
          <w:szCs w:val="20"/>
        </w:rPr>
        <w:t>on maternity leave</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b/>
          <w:bCs/>
          <w:sz w:val="24"/>
          <w:szCs w:val="20"/>
        </w:rPr>
        <w:t>Dr Akram</w:t>
      </w:r>
      <w:r w:rsidR="00A54503">
        <w:rPr>
          <w:rFonts w:ascii="Courier New" w:eastAsia="Times New Roman" w:hAnsi="Courier New" w:cs="Courier New"/>
          <w:b/>
          <w:bCs/>
          <w:sz w:val="24"/>
          <w:szCs w:val="20"/>
        </w:rPr>
        <w:t>:</w:t>
      </w:r>
      <w:r w:rsidRPr="00C80230">
        <w:rPr>
          <w:rFonts w:ascii="Courier New" w:eastAsia="Times New Roman" w:hAnsi="Courier New" w:cs="Courier New"/>
          <w:b/>
          <w:bCs/>
          <w:sz w:val="24"/>
          <w:szCs w:val="20"/>
        </w:rPr>
        <w:t xml:space="preserve">   </w:t>
      </w:r>
      <w:r w:rsidRPr="00C80230">
        <w:rPr>
          <w:rFonts w:ascii="Courier New" w:eastAsia="Times New Roman" w:hAnsi="Courier New" w:cs="Courier New"/>
          <w:sz w:val="20"/>
          <w:szCs w:val="20"/>
        </w:rPr>
        <w:t>covering maternit</w:t>
      </w:r>
      <w:r w:rsidR="00955F5C">
        <w:rPr>
          <w:rFonts w:ascii="Courier New" w:eastAsia="Times New Roman" w:hAnsi="Courier New" w:cs="Courier New"/>
          <w:sz w:val="20"/>
          <w:szCs w:val="20"/>
        </w:rPr>
        <w:t>y</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b/>
          <w:bCs/>
          <w:sz w:val="24"/>
          <w:szCs w:val="20"/>
        </w:rPr>
        <w:t>New Assis</w:t>
      </w:r>
      <w:bookmarkStart w:id="0" w:name="_GoBack"/>
      <w:bookmarkEnd w:id="0"/>
      <w:r w:rsidRPr="00C80230">
        <w:rPr>
          <w:rFonts w:ascii="Courier New" w:eastAsia="Times New Roman" w:hAnsi="Courier New" w:cs="Courier New"/>
          <w:b/>
          <w:bCs/>
          <w:sz w:val="24"/>
          <w:szCs w:val="20"/>
        </w:rPr>
        <w:t>tant Practitioner</w:t>
      </w:r>
      <w:r w:rsidRPr="00C80230">
        <w:rPr>
          <w:rFonts w:ascii="Courier New" w:eastAsia="Times New Roman" w:hAnsi="Courier New" w:cs="Courier New"/>
          <w:sz w:val="20"/>
          <w:szCs w:val="20"/>
        </w:rPr>
        <w:t xml:space="preserve">  </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Jo was in A&amp;E 6 years and is now coming into Central Surgery</w:t>
      </w:r>
    </w:p>
    <w:p w:rsidR="00C80230" w:rsidRPr="00C80230" w:rsidRDefault="00C80230" w:rsidP="00C80230">
      <w:pPr>
        <w:rPr>
          <w:rFonts w:ascii="Courier New" w:eastAsia="Times New Roman" w:hAnsi="Courier New" w:cs="Courier New"/>
          <w:sz w:val="20"/>
          <w:szCs w:val="20"/>
        </w:rPr>
      </w:pPr>
    </w:p>
    <w:p w:rsidR="00C80230" w:rsidRPr="00C80230" w:rsidRDefault="00C80230" w:rsidP="00C80230">
      <w:pPr>
        <w:keepNext/>
        <w:outlineLvl w:val="0"/>
        <w:rPr>
          <w:rFonts w:ascii="Courier New" w:eastAsia="Times New Roman" w:hAnsi="Courier New" w:cs="Courier New"/>
          <w:b/>
          <w:bCs/>
          <w:sz w:val="24"/>
          <w:szCs w:val="20"/>
        </w:rPr>
      </w:pPr>
      <w:r w:rsidRPr="00C80230">
        <w:rPr>
          <w:rFonts w:ascii="Courier New" w:eastAsia="Times New Roman" w:hAnsi="Courier New" w:cs="Courier New"/>
          <w:b/>
          <w:bCs/>
          <w:sz w:val="24"/>
          <w:szCs w:val="20"/>
        </w:rPr>
        <w:t>Messaging Strip in the waiting room is broken</w:t>
      </w:r>
    </w:p>
    <w:p w:rsidR="00C80230" w:rsidRPr="00C80230" w:rsidRDefault="00C80230" w:rsidP="00C80230">
      <w:pPr>
        <w:keepNext/>
        <w:outlineLvl w:val="2"/>
        <w:rPr>
          <w:rFonts w:ascii="Courier New" w:eastAsia="Times New Roman" w:hAnsi="Courier New" w:cs="Courier New"/>
          <w:b/>
          <w:bCs/>
          <w:sz w:val="20"/>
          <w:szCs w:val="20"/>
        </w:rPr>
      </w:pPr>
      <w:r w:rsidRPr="00C80230">
        <w:rPr>
          <w:rFonts w:ascii="Courier New" w:eastAsia="Times New Roman" w:hAnsi="Courier New" w:cs="Courier New"/>
          <w:b/>
          <w:bCs/>
          <w:sz w:val="20"/>
          <w:szCs w:val="20"/>
        </w:rPr>
        <w:t>Consider or TV/PowerPoint to display info in waiting room.</w:t>
      </w:r>
    </w:p>
    <w:p w:rsidR="00C80230" w:rsidRPr="00C80230" w:rsidRDefault="00C80230" w:rsidP="00C80230">
      <w:pPr>
        <w:rPr>
          <w:rFonts w:ascii="Courier New" w:eastAsia="Times New Roman" w:hAnsi="Courier New" w:cs="Courier New"/>
          <w:b/>
          <w:bCs/>
          <w:sz w:val="20"/>
          <w:szCs w:val="20"/>
        </w:rPr>
      </w:pPr>
    </w:p>
    <w:p w:rsidR="00C80230" w:rsidRPr="00C80230" w:rsidRDefault="00C80230" w:rsidP="00C80230">
      <w:pPr>
        <w:keepNext/>
        <w:outlineLvl w:val="3"/>
        <w:rPr>
          <w:rFonts w:ascii="Courier New" w:eastAsia="Times New Roman" w:hAnsi="Courier New" w:cs="Courier New"/>
          <w:b/>
          <w:sz w:val="24"/>
          <w:szCs w:val="20"/>
        </w:rPr>
      </w:pPr>
      <w:r w:rsidRPr="00C80230">
        <w:rPr>
          <w:rFonts w:ascii="Courier New" w:eastAsia="Times New Roman" w:hAnsi="Courier New" w:cs="Courier New"/>
          <w:b/>
          <w:sz w:val="24"/>
          <w:szCs w:val="20"/>
        </w:rPr>
        <w:t>Patient Survey</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Another patient survey w</w:t>
      </w:r>
      <w:r w:rsidR="00955F5C">
        <w:rPr>
          <w:rFonts w:ascii="Courier New" w:eastAsia="Times New Roman" w:hAnsi="Courier New" w:cs="Courier New"/>
          <w:sz w:val="20"/>
          <w:szCs w:val="20"/>
        </w:rPr>
        <w:t>ill</w:t>
      </w:r>
      <w:r w:rsidRPr="00C80230">
        <w:rPr>
          <w:rFonts w:ascii="Courier New" w:eastAsia="Times New Roman" w:hAnsi="Courier New" w:cs="Courier New"/>
          <w:sz w:val="20"/>
          <w:szCs w:val="20"/>
        </w:rPr>
        <w:t xml:space="preserve"> be discussed at the next meeting.</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 xml:space="preserve">     </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 xml:space="preserve">                                </w:t>
      </w:r>
    </w:p>
    <w:p w:rsidR="00C80230" w:rsidRPr="00C80230" w:rsidRDefault="00C80230" w:rsidP="00C80230">
      <w:pPr>
        <w:rPr>
          <w:rFonts w:ascii="Courier New" w:eastAsia="Times New Roman" w:hAnsi="Courier New" w:cs="Courier New"/>
          <w:sz w:val="20"/>
          <w:szCs w:val="20"/>
        </w:rPr>
      </w:pPr>
      <w:r w:rsidRPr="00C80230">
        <w:rPr>
          <w:rFonts w:ascii="Courier New" w:eastAsia="Times New Roman" w:hAnsi="Courier New" w:cs="Courier New"/>
          <w:sz w:val="20"/>
          <w:szCs w:val="20"/>
        </w:rPr>
        <w:t xml:space="preserve">                 Next meeting Monday 6</w:t>
      </w:r>
      <w:r w:rsidRPr="00C80230">
        <w:rPr>
          <w:rFonts w:ascii="Courier New" w:eastAsia="Times New Roman" w:hAnsi="Courier New" w:cs="Courier New"/>
          <w:sz w:val="20"/>
          <w:szCs w:val="20"/>
          <w:vertAlign w:val="superscript"/>
        </w:rPr>
        <w:t>th</w:t>
      </w:r>
      <w:r w:rsidRPr="00C80230">
        <w:rPr>
          <w:rFonts w:ascii="Courier New" w:eastAsia="Times New Roman" w:hAnsi="Courier New" w:cs="Courier New"/>
          <w:sz w:val="20"/>
          <w:szCs w:val="20"/>
        </w:rPr>
        <w:t xml:space="preserve"> September 2015</w:t>
      </w:r>
    </w:p>
    <w:p w:rsidR="00C80230" w:rsidRPr="00C80230" w:rsidRDefault="00C80230" w:rsidP="00C80230">
      <w:pPr>
        <w:rPr>
          <w:rFonts w:ascii="Courier New" w:eastAsia="Times New Roman" w:hAnsi="Courier New" w:cs="Courier New"/>
          <w:sz w:val="20"/>
          <w:szCs w:val="20"/>
        </w:rPr>
      </w:pPr>
    </w:p>
    <w:p w:rsidR="00C80230" w:rsidRPr="00C80230" w:rsidRDefault="00C80230" w:rsidP="00955F5C">
      <w:pPr>
        <w:ind w:left="-500" w:firstLine="500"/>
        <w:rPr>
          <w:rFonts w:ascii="Courier New" w:eastAsia="Times New Roman" w:hAnsi="Courier New" w:cs="Courier New"/>
          <w:sz w:val="20"/>
          <w:szCs w:val="20"/>
        </w:rPr>
      </w:pPr>
      <w:r w:rsidRPr="00C80230">
        <w:rPr>
          <w:rFonts w:ascii="Courier New" w:eastAsia="Times New Roman" w:hAnsi="Courier New" w:cs="Courier New"/>
          <w:sz w:val="20"/>
          <w:szCs w:val="20"/>
        </w:rPr>
        <w:t xml:space="preserve"> </w:t>
      </w:r>
    </w:p>
    <w:p w:rsidR="009E26C2" w:rsidRPr="00082BD9" w:rsidRDefault="009E26C2" w:rsidP="00082BD9"/>
    <w:sectPr w:rsidR="009E26C2" w:rsidRPr="00082BD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C7" w:rsidRDefault="009270C7" w:rsidP="007E3952">
      <w:r>
        <w:separator/>
      </w:r>
    </w:p>
  </w:endnote>
  <w:endnote w:type="continuationSeparator" w:id="0">
    <w:p w:rsidR="009270C7" w:rsidRDefault="009270C7" w:rsidP="007E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52" w:rsidRDefault="007E3952">
    <w:pPr>
      <w:pStyle w:val="Footer"/>
    </w:pPr>
    <w:r>
      <w:t xml:space="preserve">                                                     Practice manager: Mrs Christine Lloyd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C7" w:rsidRDefault="009270C7" w:rsidP="007E3952">
      <w:r>
        <w:separator/>
      </w:r>
    </w:p>
  </w:footnote>
  <w:footnote w:type="continuationSeparator" w:id="0">
    <w:p w:rsidR="009270C7" w:rsidRDefault="009270C7" w:rsidP="007E3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21" w:rsidRPr="00264B21" w:rsidRDefault="00264B21" w:rsidP="00264B21">
    <w:pPr>
      <w:jc w:val="center"/>
      <w:rPr>
        <w:sz w:val="20"/>
        <w:szCs w:val="20"/>
      </w:rPr>
    </w:pPr>
    <w:proofErr w:type="spellStart"/>
    <w:r w:rsidRPr="00264B21">
      <w:rPr>
        <w:sz w:val="20"/>
        <w:szCs w:val="20"/>
      </w:rPr>
      <w:t>Southchurch</w:t>
    </w:r>
    <w:proofErr w:type="spellEnd"/>
    <w:r w:rsidRPr="00264B21">
      <w:rPr>
        <w:sz w:val="20"/>
        <w:szCs w:val="20"/>
      </w:rPr>
      <w:t xml:space="preserve"> PPG</w:t>
    </w:r>
  </w:p>
  <w:p w:rsidR="007E3952" w:rsidRDefault="007E3952" w:rsidP="007E3952">
    <w:pPr>
      <w:pStyle w:val="Header"/>
      <w:jc w:val="center"/>
      <w:rPr>
        <w:sz w:val="20"/>
        <w:szCs w:val="20"/>
      </w:rPr>
    </w:pPr>
    <w:r w:rsidRPr="00264B21">
      <w:rPr>
        <w:sz w:val="20"/>
        <w:szCs w:val="20"/>
      </w:rPr>
      <w:t xml:space="preserve">27 </w:t>
    </w:r>
    <w:proofErr w:type="spellStart"/>
    <w:r w:rsidRPr="00264B21">
      <w:rPr>
        <w:sz w:val="20"/>
        <w:szCs w:val="20"/>
      </w:rPr>
      <w:t>Southchurch</w:t>
    </w:r>
    <w:proofErr w:type="spellEnd"/>
    <w:r w:rsidRPr="00264B21">
      <w:rPr>
        <w:sz w:val="20"/>
        <w:szCs w:val="20"/>
      </w:rPr>
      <w:t xml:space="preserve"> Boulevard, Southend-on-Sea, Essex SS2 4UB</w:t>
    </w:r>
  </w:p>
  <w:p w:rsidR="00955F5C" w:rsidRPr="00264B21" w:rsidRDefault="00955F5C" w:rsidP="007E3952">
    <w:pPr>
      <w:pStyle w:val="Header"/>
      <w:jc w:val="center"/>
      <w:rPr>
        <w:sz w:val="20"/>
        <w:szCs w:val="20"/>
      </w:rPr>
    </w:pPr>
    <w:r>
      <w:rPr>
        <w:sz w:val="20"/>
        <w:szCs w:val="20"/>
      </w:rPr>
      <w:t>Chair Mr Chris Gasper</w:t>
    </w:r>
  </w:p>
  <w:p w:rsidR="00264B21" w:rsidRPr="00264B21" w:rsidRDefault="00264B21" w:rsidP="007E3952">
    <w:pPr>
      <w:pStyle w:val="Header"/>
      <w:jc w:val="center"/>
      <w:rPr>
        <w:sz w:val="20"/>
        <w:szCs w:val="20"/>
      </w:rPr>
    </w:pPr>
    <w:r w:rsidRPr="00264B21">
      <w:rPr>
        <w:sz w:val="20"/>
        <w:szCs w:val="20"/>
      </w:rPr>
      <w:t>Hon Secretary &amp; Contact Mrs Christine Lloyd – 01702 468443</w:t>
    </w:r>
  </w:p>
  <w:p w:rsidR="007E3952" w:rsidRPr="00264B21" w:rsidRDefault="007E3952" w:rsidP="007E3952">
    <w:pPr>
      <w:pStyle w:val="Header"/>
      <w:jc w:val="center"/>
      <w:rPr>
        <w:sz w:val="20"/>
        <w:szCs w:val="20"/>
      </w:rPr>
    </w:pPr>
    <w:r w:rsidRPr="00264B21">
      <w:rPr>
        <w:sz w:val="20"/>
        <w:szCs w:val="20"/>
      </w:rPr>
      <w:t>Tel 01702 468443</w:t>
    </w:r>
  </w:p>
  <w:p w:rsidR="007E3952" w:rsidRPr="00264B21" w:rsidRDefault="007E3952" w:rsidP="007E3952">
    <w:pPr>
      <w:pStyle w:val="Header"/>
      <w:jc w:val="center"/>
      <w:rPr>
        <w:sz w:val="20"/>
        <w:szCs w:val="20"/>
      </w:rPr>
    </w:pPr>
    <w:r w:rsidRPr="00264B21">
      <w:rPr>
        <w:sz w:val="20"/>
        <w:szCs w:val="20"/>
      </w:rPr>
      <w:t>Fax 01702 603281</w:t>
    </w:r>
  </w:p>
  <w:p w:rsidR="007E3952" w:rsidRPr="00264B21" w:rsidRDefault="007E3952" w:rsidP="007E3952">
    <w:pPr>
      <w:pStyle w:val="Header"/>
      <w:jc w:val="center"/>
      <w:rPr>
        <w:sz w:val="20"/>
        <w:szCs w:val="20"/>
      </w:rPr>
    </w:pPr>
    <w:r w:rsidRPr="00264B21">
      <w:rPr>
        <w:sz w:val="20"/>
        <w:szCs w:val="20"/>
      </w:rPr>
      <w:t>www.Central-surgery.co.uk</w:t>
    </w:r>
  </w:p>
  <w:p w:rsidR="007E3952" w:rsidRDefault="007E3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787"/>
    <w:multiLevelType w:val="hybridMultilevel"/>
    <w:tmpl w:val="4B987D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822490"/>
    <w:multiLevelType w:val="hybridMultilevel"/>
    <w:tmpl w:val="DF683EFC"/>
    <w:lvl w:ilvl="0" w:tplc="BABEB3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DB6CB8"/>
    <w:multiLevelType w:val="hybridMultilevel"/>
    <w:tmpl w:val="5BB83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52"/>
    <w:rsid w:val="00026E6A"/>
    <w:rsid w:val="00082BD9"/>
    <w:rsid w:val="00084623"/>
    <w:rsid w:val="000E3F3D"/>
    <w:rsid w:val="001158CA"/>
    <w:rsid w:val="00136515"/>
    <w:rsid w:val="00153EE1"/>
    <w:rsid w:val="001A620B"/>
    <w:rsid w:val="001A660E"/>
    <w:rsid w:val="001C7162"/>
    <w:rsid w:val="002210B4"/>
    <w:rsid w:val="00225678"/>
    <w:rsid w:val="00235D98"/>
    <w:rsid w:val="00264B21"/>
    <w:rsid w:val="00271246"/>
    <w:rsid w:val="0029523E"/>
    <w:rsid w:val="00347C0F"/>
    <w:rsid w:val="003707BD"/>
    <w:rsid w:val="0037767F"/>
    <w:rsid w:val="00383836"/>
    <w:rsid w:val="003D2C3B"/>
    <w:rsid w:val="00454415"/>
    <w:rsid w:val="0048259D"/>
    <w:rsid w:val="0051138F"/>
    <w:rsid w:val="00517BBE"/>
    <w:rsid w:val="00543369"/>
    <w:rsid w:val="005B2272"/>
    <w:rsid w:val="005E0519"/>
    <w:rsid w:val="005F0C28"/>
    <w:rsid w:val="005F4F53"/>
    <w:rsid w:val="005F7287"/>
    <w:rsid w:val="006329B3"/>
    <w:rsid w:val="00643976"/>
    <w:rsid w:val="00670E60"/>
    <w:rsid w:val="006C5D5F"/>
    <w:rsid w:val="006E7F38"/>
    <w:rsid w:val="006F129E"/>
    <w:rsid w:val="00732B0E"/>
    <w:rsid w:val="00746B6D"/>
    <w:rsid w:val="0076058A"/>
    <w:rsid w:val="0077083F"/>
    <w:rsid w:val="007E3952"/>
    <w:rsid w:val="008317F3"/>
    <w:rsid w:val="008858E2"/>
    <w:rsid w:val="009270C7"/>
    <w:rsid w:val="00955F5C"/>
    <w:rsid w:val="00971577"/>
    <w:rsid w:val="0098100E"/>
    <w:rsid w:val="009D0EE3"/>
    <w:rsid w:val="009E26C2"/>
    <w:rsid w:val="00A34B0B"/>
    <w:rsid w:val="00A53754"/>
    <w:rsid w:val="00A54503"/>
    <w:rsid w:val="00C0440C"/>
    <w:rsid w:val="00C23261"/>
    <w:rsid w:val="00C41984"/>
    <w:rsid w:val="00C65159"/>
    <w:rsid w:val="00C80230"/>
    <w:rsid w:val="00CB1DD6"/>
    <w:rsid w:val="00CC6F68"/>
    <w:rsid w:val="00D03183"/>
    <w:rsid w:val="00D13625"/>
    <w:rsid w:val="00D5346D"/>
    <w:rsid w:val="00D70C8A"/>
    <w:rsid w:val="00DC14F9"/>
    <w:rsid w:val="00DD1B9D"/>
    <w:rsid w:val="00E3108F"/>
    <w:rsid w:val="00F52485"/>
    <w:rsid w:val="00F802A9"/>
    <w:rsid w:val="00FD12C9"/>
    <w:rsid w:val="00FD51C4"/>
    <w:rsid w:val="00FD6F5E"/>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52"/>
    <w:pPr>
      <w:tabs>
        <w:tab w:val="center" w:pos="4513"/>
        <w:tab w:val="right" w:pos="9026"/>
      </w:tabs>
    </w:pPr>
  </w:style>
  <w:style w:type="character" w:customStyle="1" w:styleId="HeaderChar">
    <w:name w:val="Header Char"/>
    <w:basedOn w:val="DefaultParagraphFont"/>
    <w:link w:val="Header"/>
    <w:uiPriority w:val="99"/>
    <w:rsid w:val="007E3952"/>
  </w:style>
  <w:style w:type="paragraph" w:styleId="Footer">
    <w:name w:val="footer"/>
    <w:basedOn w:val="Normal"/>
    <w:link w:val="FooterChar"/>
    <w:uiPriority w:val="99"/>
    <w:unhideWhenUsed/>
    <w:rsid w:val="007E3952"/>
    <w:pPr>
      <w:tabs>
        <w:tab w:val="center" w:pos="4513"/>
        <w:tab w:val="right" w:pos="9026"/>
      </w:tabs>
    </w:pPr>
  </w:style>
  <w:style w:type="character" w:customStyle="1" w:styleId="FooterChar">
    <w:name w:val="Footer Char"/>
    <w:basedOn w:val="DefaultParagraphFont"/>
    <w:link w:val="Footer"/>
    <w:uiPriority w:val="99"/>
    <w:rsid w:val="007E3952"/>
  </w:style>
  <w:style w:type="paragraph" w:styleId="ListParagraph">
    <w:name w:val="List Paragraph"/>
    <w:basedOn w:val="Normal"/>
    <w:uiPriority w:val="34"/>
    <w:qFormat/>
    <w:rsid w:val="00FD51C4"/>
    <w:pPr>
      <w:ind w:left="720"/>
      <w:contextualSpacing/>
    </w:pPr>
  </w:style>
  <w:style w:type="paragraph" w:styleId="BalloonText">
    <w:name w:val="Balloon Text"/>
    <w:basedOn w:val="Normal"/>
    <w:link w:val="BalloonTextChar"/>
    <w:uiPriority w:val="99"/>
    <w:semiHidden/>
    <w:unhideWhenUsed/>
    <w:rsid w:val="005F7287"/>
    <w:rPr>
      <w:rFonts w:ascii="Tahoma" w:hAnsi="Tahoma" w:cs="Tahoma"/>
      <w:sz w:val="16"/>
      <w:szCs w:val="16"/>
    </w:rPr>
  </w:style>
  <w:style w:type="character" w:customStyle="1" w:styleId="BalloonTextChar">
    <w:name w:val="Balloon Text Char"/>
    <w:basedOn w:val="DefaultParagraphFont"/>
    <w:link w:val="BalloonText"/>
    <w:uiPriority w:val="99"/>
    <w:semiHidden/>
    <w:rsid w:val="005F72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52"/>
    <w:pPr>
      <w:tabs>
        <w:tab w:val="center" w:pos="4513"/>
        <w:tab w:val="right" w:pos="9026"/>
      </w:tabs>
    </w:pPr>
  </w:style>
  <w:style w:type="character" w:customStyle="1" w:styleId="HeaderChar">
    <w:name w:val="Header Char"/>
    <w:basedOn w:val="DefaultParagraphFont"/>
    <w:link w:val="Header"/>
    <w:uiPriority w:val="99"/>
    <w:rsid w:val="007E3952"/>
  </w:style>
  <w:style w:type="paragraph" w:styleId="Footer">
    <w:name w:val="footer"/>
    <w:basedOn w:val="Normal"/>
    <w:link w:val="FooterChar"/>
    <w:uiPriority w:val="99"/>
    <w:unhideWhenUsed/>
    <w:rsid w:val="007E3952"/>
    <w:pPr>
      <w:tabs>
        <w:tab w:val="center" w:pos="4513"/>
        <w:tab w:val="right" w:pos="9026"/>
      </w:tabs>
    </w:pPr>
  </w:style>
  <w:style w:type="character" w:customStyle="1" w:styleId="FooterChar">
    <w:name w:val="Footer Char"/>
    <w:basedOn w:val="DefaultParagraphFont"/>
    <w:link w:val="Footer"/>
    <w:uiPriority w:val="99"/>
    <w:rsid w:val="007E3952"/>
  </w:style>
  <w:style w:type="paragraph" w:styleId="ListParagraph">
    <w:name w:val="List Paragraph"/>
    <w:basedOn w:val="Normal"/>
    <w:uiPriority w:val="34"/>
    <w:qFormat/>
    <w:rsid w:val="00FD51C4"/>
    <w:pPr>
      <w:ind w:left="720"/>
      <w:contextualSpacing/>
    </w:pPr>
  </w:style>
  <w:style w:type="paragraph" w:styleId="BalloonText">
    <w:name w:val="Balloon Text"/>
    <w:basedOn w:val="Normal"/>
    <w:link w:val="BalloonTextChar"/>
    <w:uiPriority w:val="99"/>
    <w:semiHidden/>
    <w:unhideWhenUsed/>
    <w:rsid w:val="005F7287"/>
    <w:rPr>
      <w:rFonts w:ascii="Tahoma" w:hAnsi="Tahoma" w:cs="Tahoma"/>
      <w:sz w:val="16"/>
      <w:szCs w:val="16"/>
    </w:rPr>
  </w:style>
  <w:style w:type="character" w:customStyle="1" w:styleId="BalloonTextChar">
    <w:name w:val="Balloon Text Char"/>
    <w:basedOn w:val="DefaultParagraphFont"/>
    <w:link w:val="BalloonText"/>
    <w:uiPriority w:val="99"/>
    <w:semiHidden/>
    <w:rsid w:val="005F72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58402">
      <w:bodyDiv w:val="1"/>
      <w:marLeft w:val="0"/>
      <w:marRight w:val="0"/>
      <w:marTop w:val="0"/>
      <w:marBottom w:val="0"/>
      <w:divBdr>
        <w:top w:val="none" w:sz="0" w:space="0" w:color="auto"/>
        <w:left w:val="none" w:sz="0" w:space="0" w:color="auto"/>
        <w:bottom w:val="none" w:sz="0" w:space="0" w:color="auto"/>
        <w:right w:val="none" w:sz="0" w:space="0" w:color="auto"/>
      </w:divBdr>
    </w:div>
    <w:div w:id="1041787725">
      <w:bodyDiv w:val="1"/>
      <w:marLeft w:val="0"/>
      <w:marRight w:val="0"/>
      <w:marTop w:val="0"/>
      <w:marBottom w:val="0"/>
      <w:divBdr>
        <w:top w:val="none" w:sz="0" w:space="0" w:color="auto"/>
        <w:left w:val="none" w:sz="0" w:space="0" w:color="auto"/>
        <w:bottom w:val="none" w:sz="0" w:space="0" w:color="auto"/>
        <w:right w:val="none" w:sz="0" w:space="0" w:color="auto"/>
      </w:divBdr>
    </w:div>
    <w:div w:id="19282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Lloyd</dc:creator>
  <cp:lastModifiedBy>Lloyd Christine1 (99G) NHS Southend CCG</cp:lastModifiedBy>
  <cp:revision>3</cp:revision>
  <cp:lastPrinted>2013-09-30T10:35:00Z</cp:lastPrinted>
  <dcterms:created xsi:type="dcterms:W3CDTF">2015-08-26T10:45:00Z</dcterms:created>
  <dcterms:modified xsi:type="dcterms:W3CDTF">2015-08-26T11:14:00Z</dcterms:modified>
</cp:coreProperties>
</file>